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69" w:rsidRDefault="00544BCA" w:rsidP="00387669">
      <w:pPr>
        <w:spacing w:after="0" w:line="240" w:lineRule="auto"/>
        <w:jc w:val="center"/>
        <w:rPr>
          <w:rFonts w:ascii="Calibri" w:eastAsia="Times New Roman" w:hAnsi="Calibri" w:cs="GeezaPro"/>
          <w:b/>
          <w:bCs/>
          <w:sz w:val="28"/>
          <w:szCs w:val="28"/>
          <w:lang w:val="fr-FR"/>
        </w:rPr>
      </w:pPr>
      <w:bookmarkStart w:id="0" w:name="OLE_LINK3"/>
      <w:bookmarkStart w:id="1" w:name="OLE_LINK18"/>
      <w:r>
        <w:rPr>
          <w:rFonts w:ascii="Calibri" w:eastAsia="Times New Roman" w:hAnsi="Calibri" w:cs="GeezaPro"/>
          <w:b/>
          <w:bCs/>
          <w:sz w:val="28"/>
          <w:szCs w:val="28"/>
          <w:lang w:val="fr-FR"/>
        </w:rPr>
        <w:t xml:space="preserve">Symposium </w:t>
      </w:r>
    </w:p>
    <w:p w:rsidR="00387669" w:rsidRPr="00916040" w:rsidRDefault="00544BCA" w:rsidP="00387669">
      <w:pPr>
        <w:spacing w:after="0" w:line="240" w:lineRule="auto"/>
        <w:jc w:val="center"/>
        <w:rPr>
          <w:rFonts w:ascii="Calibri" w:eastAsia="Times New Roman" w:hAnsi="Calibri" w:cs="GeezaPro"/>
          <w:b/>
          <w:bCs/>
          <w:sz w:val="28"/>
          <w:szCs w:val="28"/>
          <w:lang w:val="fr-FR"/>
        </w:rPr>
      </w:pPr>
      <w:r w:rsidRPr="00916040">
        <w:rPr>
          <w:rFonts w:ascii="Calibri" w:eastAsia="Times New Roman" w:hAnsi="Calibri" w:cs="GeezaPro"/>
          <w:b/>
          <w:bCs/>
          <w:sz w:val="28"/>
          <w:szCs w:val="28"/>
          <w:lang w:val="fr-FR"/>
        </w:rPr>
        <w:t xml:space="preserve">Familles, </w:t>
      </w:r>
      <w:proofErr w:type="spellStart"/>
      <w:r w:rsidRPr="00916040">
        <w:rPr>
          <w:rFonts w:ascii="Calibri" w:eastAsia="Times New Roman" w:hAnsi="Calibri" w:cs="GeezaPro"/>
          <w:b/>
          <w:bCs/>
          <w:sz w:val="28"/>
          <w:szCs w:val="28"/>
          <w:lang w:val="fr-FR"/>
        </w:rPr>
        <w:t>professionnel.le.s</w:t>
      </w:r>
      <w:proofErr w:type="spellEnd"/>
      <w:r w:rsidRPr="00916040">
        <w:rPr>
          <w:rFonts w:ascii="Calibri" w:eastAsia="Times New Roman" w:hAnsi="Calibri" w:cs="GeezaPro"/>
          <w:b/>
          <w:bCs/>
          <w:sz w:val="28"/>
          <w:szCs w:val="28"/>
          <w:lang w:val="fr-FR"/>
        </w:rPr>
        <w:t xml:space="preserve"> et technologies numériques</w:t>
      </w:r>
    </w:p>
    <w:p w:rsidR="00964361" w:rsidRPr="00964361" w:rsidRDefault="00964361" w:rsidP="00A61704">
      <w:pPr>
        <w:jc w:val="center"/>
        <w:rPr>
          <w:rFonts w:cs="Arial"/>
          <w:b/>
          <w:color w:val="222222"/>
          <w:sz w:val="24"/>
          <w:shd w:val="clear" w:color="auto" w:fill="FFFFFF"/>
          <w:lang w:val="fr-FR"/>
        </w:rPr>
      </w:pPr>
    </w:p>
    <w:p w:rsidR="00A61704" w:rsidRPr="00A61704" w:rsidRDefault="00544BCA" w:rsidP="00A61704">
      <w:pPr>
        <w:jc w:val="center"/>
        <w:rPr>
          <w:rFonts w:cs="Arial"/>
          <w:b/>
          <w:color w:val="222222"/>
          <w:sz w:val="24"/>
          <w:shd w:val="clear" w:color="auto" w:fill="FFFFFF"/>
          <w:lang w:val="en-GB"/>
        </w:rPr>
      </w:pPr>
      <w:r w:rsidRPr="00A61704">
        <w:rPr>
          <w:rFonts w:cs="Arial"/>
          <w:b/>
          <w:color w:val="222222"/>
          <w:sz w:val="24"/>
          <w:shd w:val="clear" w:color="auto" w:fill="FFFFFF"/>
          <w:lang w:val="en-GB"/>
        </w:rPr>
        <w:t xml:space="preserve">Fostering social justice towards vulnerable families through </w:t>
      </w:r>
      <w:bookmarkEnd w:id="0"/>
      <w:proofErr w:type="spellStart"/>
      <w:r w:rsidRPr="00A61704">
        <w:rPr>
          <w:rFonts w:cs="Arial"/>
          <w:b/>
          <w:color w:val="222222"/>
          <w:sz w:val="24"/>
          <w:shd w:val="clear" w:color="auto" w:fill="FFFFFF"/>
          <w:lang w:val="en-GB"/>
        </w:rPr>
        <w:t>RPMonline</w:t>
      </w:r>
      <w:proofErr w:type="spellEnd"/>
      <w:r w:rsidRPr="00A61704">
        <w:rPr>
          <w:rFonts w:cs="Arial"/>
          <w:b/>
          <w:color w:val="222222"/>
          <w:sz w:val="24"/>
          <w:shd w:val="clear" w:color="auto" w:fill="FFFFFF"/>
          <w:lang w:val="en-GB"/>
        </w:rPr>
        <w:t xml:space="preserve"> and </w:t>
      </w:r>
      <w:proofErr w:type="spellStart"/>
      <w:r w:rsidRPr="00A61704">
        <w:rPr>
          <w:rFonts w:cs="Arial"/>
          <w:b/>
          <w:color w:val="222222"/>
          <w:sz w:val="24"/>
          <w:shd w:val="clear" w:color="auto" w:fill="FFFFFF"/>
          <w:lang w:val="en-GB"/>
        </w:rPr>
        <w:t>RPMandroid</w:t>
      </w:r>
      <w:bookmarkEnd w:id="1"/>
      <w:proofErr w:type="spellEnd"/>
    </w:p>
    <w:p w:rsidR="00CB0AC5" w:rsidRPr="00A61704" w:rsidRDefault="00357205" w:rsidP="00253A9C">
      <w:pPr>
        <w:spacing w:line="240" w:lineRule="auto"/>
        <w:jc w:val="both"/>
        <w:rPr>
          <w:sz w:val="24"/>
          <w:lang w:val="en-GB"/>
        </w:rPr>
      </w:pPr>
      <w:bookmarkStart w:id="2" w:name="OLE_LINK7"/>
      <w:bookmarkStart w:id="3" w:name="OLE_LINK8"/>
      <w:r w:rsidRPr="00A61704">
        <w:rPr>
          <w:rFonts w:cs="Times New Roman"/>
          <w:sz w:val="24"/>
          <w:lang w:val="en-US"/>
        </w:rPr>
        <w:t>P.I.P.P.I. (</w:t>
      </w:r>
      <w:proofErr w:type="spellStart"/>
      <w:r w:rsidR="00544BCA" w:rsidRPr="00A61704">
        <w:rPr>
          <w:rFonts w:cs="Times New Roman"/>
          <w:sz w:val="24"/>
          <w:lang w:val="en-US"/>
        </w:rPr>
        <w:t>Programme</w:t>
      </w:r>
      <w:proofErr w:type="spellEnd"/>
      <w:r w:rsidR="00544BCA" w:rsidRPr="00A61704">
        <w:rPr>
          <w:rFonts w:cs="Times New Roman"/>
          <w:sz w:val="24"/>
          <w:lang w:val="en-US"/>
        </w:rPr>
        <w:t xml:space="preserve"> of </w:t>
      </w:r>
      <w:r w:rsidRPr="00A61704">
        <w:rPr>
          <w:rFonts w:cs="Times New Roman"/>
          <w:sz w:val="24"/>
          <w:lang w:val="en-US"/>
        </w:rPr>
        <w:t>Intervention for Prev</w:t>
      </w:r>
      <w:r w:rsidR="00544BCA" w:rsidRPr="00A61704">
        <w:rPr>
          <w:rFonts w:cs="Times New Roman"/>
          <w:sz w:val="24"/>
          <w:lang w:val="en-US"/>
        </w:rPr>
        <w:t>ention of Institutionalization) is</w:t>
      </w:r>
      <w:r w:rsidRPr="00A61704">
        <w:rPr>
          <w:rFonts w:cs="Times New Roman"/>
          <w:sz w:val="24"/>
          <w:lang w:val="en-US"/>
        </w:rPr>
        <w:t xml:space="preserve"> </w:t>
      </w:r>
      <w:r w:rsidRPr="00A61704">
        <w:rPr>
          <w:rFonts w:cs="Times New Roman"/>
          <w:sz w:val="24"/>
          <w:lang w:val="en-GB"/>
        </w:rPr>
        <w:t>a training-intervention</w:t>
      </w:r>
      <w:r w:rsidR="00544BCA" w:rsidRPr="00A61704">
        <w:rPr>
          <w:rFonts w:cs="Times New Roman"/>
          <w:sz w:val="24"/>
          <w:lang w:val="en-GB"/>
        </w:rPr>
        <w:t>-mix methods research</w:t>
      </w:r>
      <w:r w:rsidRPr="00A61704">
        <w:rPr>
          <w:rFonts w:cs="Times New Roman"/>
          <w:sz w:val="24"/>
          <w:lang w:val="en-GB"/>
        </w:rPr>
        <w:t xml:space="preserve"> program</w:t>
      </w:r>
      <w:r w:rsidR="00544BCA" w:rsidRPr="00A61704">
        <w:rPr>
          <w:rFonts w:cs="Times New Roman"/>
          <w:sz w:val="24"/>
          <w:lang w:val="en-GB"/>
        </w:rPr>
        <w:t>me</w:t>
      </w:r>
      <w:r w:rsidRPr="00A61704">
        <w:rPr>
          <w:rFonts w:cs="Times New Roman"/>
          <w:sz w:val="24"/>
          <w:lang w:val="en-GB"/>
        </w:rPr>
        <w:t xml:space="preserve"> funded by the Italian Ministry of Welfare. </w:t>
      </w:r>
      <w:r w:rsidR="00544BCA" w:rsidRPr="00A61704">
        <w:rPr>
          <w:sz w:val="24"/>
          <w:lang w:val="en-US"/>
        </w:rPr>
        <w:t xml:space="preserve">It aims at </w:t>
      </w:r>
      <w:r w:rsidR="00544BCA" w:rsidRPr="00A61704">
        <w:rPr>
          <w:rFonts w:cs="Times New Roman"/>
          <w:sz w:val="24"/>
          <w:lang w:val="en-GB"/>
        </w:rPr>
        <w:t>responding to problems connected to vulnerable parenting and child neglect that is stressed as a common and leading public health problem throughout Europe, cause of inequity and social injustice (EU Agenda 2020</w:t>
      </w:r>
      <w:r w:rsidR="0024148C">
        <w:rPr>
          <w:rFonts w:cs="Times New Roman"/>
          <w:sz w:val="24"/>
          <w:lang w:val="en-GB"/>
        </w:rPr>
        <w:t>; Daly, 2014</w:t>
      </w:r>
      <w:r w:rsidR="00544BCA" w:rsidRPr="00A61704">
        <w:rPr>
          <w:rFonts w:cs="Times New Roman"/>
          <w:sz w:val="24"/>
          <w:lang w:val="en-GB"/>
        </w:rPr>
        <w:t>).</w:t>
      </w:r>
    </w:p>
    <w:p w:rsidR="00F412EA" w:rsidRPr="00A61704" w:rsidRDefault="00544BCA" w:rsidP="00253A9C">
      <w:pPr>
        <w:spacing w:line="240" w:lineRule="auto"/>
        <w:jc w:val="both"/>
        <w:rPr>
          <w:sz w:val="24"/>
          <w:lang w:val="en-GB"/>
        </w:rPr>
      </w:pPr>
      <w:r w:rsidRPr="00A61704">
        <w:rPr>
          <w:sz w:val="24"/>
          <w:lang w:val="en-GB"/>
        </w:rPr>
        <w:t xml:space="preserve">P.I.P.P.I. </w:t>
      </w:r>
      <w:r w:rsidRPr="00A61704">
        <w:rPr>
          <w:sz w:val="24"/>
          <w:lang w:val="en-US"/>
        </w:rPr>
        <w:t xml:space="preserve">focuses on supporting parenting through </w:t>
      </w:r>
      <w:r w:rsidR="00FB4186">
        <w:rPr>
          <w:sz w:val="24"/>
          <w:lang w:val="en-US"/>
        </w:rPr>
        <w:t>ecological (</w:t>
      </w:r>
      <w:proofErr w:type="spellStart"/>
      <w:r w:rsidR="00FB4186" w:rsidRPr="0024148C">
        <w:rPr>
          <w:sz w:val="24"/>
          <w:lang w:val="en-US"/>
        </w:rPr>
        <w:t>Bronfenbrenner</w:t>
      </w:r>
      <w:proofErr w:type="spellEnd"/>
      <w:r w:rsidR="00FB4186" w:rsidRPr="0024148C">
        <w:rPr>
          <w:sz w:val="24"/>
          <w:lang w:val="en-US"/>
        </w:rPr>
        <w:t>, 2005</w:t>
      </w:r>
      <w:r w:rsidR="00FB4186">
        <w:rPr>
          <w:sz w:val="24"/>
          <w:lang w:val="en-US"/>
        </w:rPr>
        <w:t>) and resilience based (</w:t>
      </w:r>
      <w:proofErr w:type="spellStart"/>
      <w:r w:rsidR="00FB4186">
        <w:rPr>
          <w:sz w:val="24"/>
          <w:lang w:val="en-US"/>
        </w:rPr>
        <w:t>Ungar</w:t>
      </w:r>
      <w:proofErr w:type="spellEnd"/>
      <w:r w:rsidR="00FB4186">
        <w:rPr>
          <w:sz w:val="24"/>
          <w:lang w:val="en-US"/>
        </w:rPr>
        <w:t>, 2011)</w:t>
      </w:r>
      <w:r w:rsidRPr="00A61704">
        <w:rPr>
          <w:sz w:val="24"/>
          <w:lang w:val="en-US"/>
        </w:rPr>
        <w:t xml:space="preserve"> </w:t>
      </w:r>
      <w:r w:rsidR="00FB4186" w:rsidRPr="00A61704">
        <w:rPr>
          <w:sz w:val="24"/>
          <w:lang w:val="en-US"/>
        </w:rPr>
        <w:t>multi-professional</w:t>
      </w:r>
      <w:r w:rsidR="00FB4186">
        <w:rPr>
          <w:sz w:val="24"/>
          <w:lang w:val="en-US"/>
        </w:rPr>
        <w:t xml:space="preserve"> </w:t>
      </w:r>
      <w:r w:rsidRPr="00A61704">
        <w:rPr>
          <w:sz w:val="24"/>
          <w:lang w:val="en-US"/>
        </w:rPr>
        <w:t>and intensive intervention in order to prevent child placement out-of-home, empower parenting skills and, in this way, b</w:t>
      </w:r>
      <w:r w:rsidRPr="00A61704">
        <w:rPr>
          <w:rFonts w:cs="Times New Roman"/>
          <w:bCs/>
          <w:sz w:val="24"/>
          <w:lang w:val="en-US"/>
        </w:rPr>
        <w:t xml:space="preserve">reak the cycle of disadvantages for children. </w:t>
      </w:r>
      <w:r w:rsidRPr="00A61704">
        <w:rPr>
          <w:sz w:val="24"/>
          <w:lang w:val="en-US"/>
        </w:rPr>
        <w:t>S</w:t>
      </w:r>
      <w:proofErr w:type="spellStart"/>
      <w:r w:rsidRPr="00A61704">
        <w:rPr>
          <w:sz w:val="24"/>
          <w:lang w:val="en-GB"/>
        </w:rPr>
        <w:t>ince</w:t>
      </w:r>
      <w:proofErr w:type="spellEnd"/>
      <w:r w:rsidRPr="00A61704">
        <w:rPr>
          <w:sz w:val="24"/>
          <w:lang w:val="en-GB"/>
        </w:rPr>
        <w:t xml:space="preserve"> 2014, t</w:t>
      </w:r>
      <w:r w:rsidRPr="00A61704">
        <w:rPr>
          <w:sz w:val="24"/>
          <w:lang w:val="en-US"/>
        </w:rPr>
        <w:t xml:space="preserve">he national scaling up </w:t>
      </w:r>
      <w:r w:rsidRPr="00A61704">
        <w:rPr>
          <w:sz w:val="24"/>
          <w:lang w:val="en-GB"/>
        </w:rPr>
        <w:t xml:space="preserve">of the programme has been in progress in 124 Italian cities involving 1060 families, their 0-11 year old children, and the practitioners working with them. </w:t>
      </w:r>
    </w:p>
    <w:p w:rsidR="009A4A56" w:rsidRPr="0024148C" w:rsidRDefault="00E66EB1" w:rsidP="00253A9C">
      <w:pPr>
        <w:spacing w:line="240" w:lineRule="auto"/>
        <w:jc w:val="both"/>
        <w:rPr>
          <w:sz w:val="24"/>
          <w:lang w:val="en-US"/>
        </w:rPr>
      </w:pPr>
      <w:r>
        <w:rPr>
          <w:sz w:val="24"/>
          <w:lang w:val="en-GB"/>
        </w:rPr>
        <w:t>In P.I.P.P.I. the professionals use</w:t>
      </w:r>
      <w:r w:rsidR="0024148C">
        <w:rPr>
          <w:sz w:val="24"/>
          <w:lang w:val="en-GB"/>
        </w:rPr>
        <w:t xml:space="preserve"> several tools</w:t>
      </w:r>
      <w:r>
        <w:rPr>
          <w:sz w:val="24"/>
          <w:lang w:val="en-GB"/>
        </w:rPr>
        <w:t xml:space="preserve"> within the method of “p</w:t>
      </w:r>
      <w:r w:rsidRPr="00A61704">
        <w:rPr>
          <w:sz w:val="24"/>
          <w:lang w:val="en-GB"/>
        </w:rPr>
        <w:t>articipatory and transformative evaluation</w:t>
      </w:r>
      <w:r>
        <w:rPr>
          <w:sz w:val="24"/>
          <w:lang w:val="en-GB"/>
        </w:rPr>
        <w:t>” (</w:t>
      </w:r>
      <w:proofErr w:type="spellStart"/>
      <w:r>
        <w:rPr>
          <w:sz w:val="24"/>
          <w:lang w:val="en-GB"/>
        </w:rPr>
        <w:t>Milani</w:t>
      </w:r>
      <w:proofErr w:type="spellEnd"/>
      <w:r>
        <w:rPr>
          <w:sz w:val="24"/>
          <w:lang w:val="en-GB"/>
        </w:rPr>
        <w:t xml:space="preserve"> et al., 2014). </w:t>
      </w:r>
      <w:r w:rsidR="0024148C">
        <w:rPr>
          <w:sz w:val="24"/>
          <w:lang w:val="en-GB"/>
        </w:rPr>
        <w:t xml:space="preserve">The main one is </w:t>
      </w:r>
      <w:proofErr w:type="spellStart"/>
      <w:r>
        <w:rPr>
          <w:sz w:val="24"/>
          <w:lang w:val="en-GB"/>
        </w:rPr>
        <w:t>RPMonline</w:t>
      </w:r>
      <w:proofErr w:type="spellEnd"/>
      <w:r w:rsidR="0024148C">
        <w:rPr>
          <w:sz w:val="24"/>
          <w:lang w:val="en-GB"/>
        </w:rPr>
        <w:t xml:space="preserve"> a tool used with all the families involved in the programme. It</w:t>
      </w:r>
      <w:r>
        <w:rPr>
          <w:sz w:val="24"/>
          <w:lang w:val="en-GB"/>
        </w:rPr>
        <w:t xml:space="preserve"> </w:t>
      </w:r>
      <w:r w:rsidR="00544BCA" w:rsidRPr="00A61704">
        <w:rPr>
          <w:sz w:val="24"/>
          <w:lang w:val="en-GB"/>
        </w:rPr>
        <w:t xml:space="preserve">is a web interface </w:t>
      </w:r>
      <w:r w:rsidR="00544BCA" w:rsidRPr="00A61704">
        <w:rPr>
          <w:rFonts w:cs="Times New Roman"/>
          <w:sz w:val="24"/>
          <w:lang w:val="en-US"/>
        </w:rPr>
        <w:t xml:space="preserve">developed by </w:t>
      </w:r>
      <w:proofErr w:type="spellStart"/>
      <w:r w:rsidR="00544BCA" w:rsidRPr="00A61704">
        <w:rPr>
          <w:rFonts w:cs="Times New Roman"/>
          <w:sz w:val="24"/>
          <w:lang w:val="en-US"/>
        </w:rPr>
        <w:t>LabRIEF</w:t>
      </w:r>
      <w:proofErr w:type="spellEnd"/>
      <w:r w:rsidR="00544BCA" w:rsidRPr="00A61704">
        <w:rPr>
          <w:rFonts w:cs="Times New Roman"/>
          <w:sz w:val="24"/>
          <w:lang w:val="en-US"/>
        </w:rPr>
        <w:t xml:space="preserve"> and C.S.I.A. (Information Technology Center, University of </w:t>
      </w:r>
      <w:proofErr w:type="spellStart"/>
      <w:r w:rsidR="00544BCA" w:rsidRPr="00A61704">
        <w:rPr>
          <w:rFonts w:cs="Times New Roman"/>
          <w:sz w:val="24"/>
          <w:lang w:val="en-US"/>
        </w:rPr>
        <w:t>Padova</w:t>
      </w:r>
      <w:proofErr w:type="spellEnd"/>
      <w:r w:rsidR="00544BCA" w:rsidRPr="00A61704">
        <w:rPr>
          <w:rFonts w:cs="Times New Roman"/>
          <w:sz w:val="24"/>
          <w:lang w:val="en-US"/>
        </w:rPr>
        <w:t>) that</w:t>
      </w:r>
      <w:r w:rsidR="00544BCA" w:rsidRPr="00A61704">
        <w:rPr>
          <w:sz w:val="24"/>
          <w:lang w:val="en-US"/>
        </w:rPr>
        <w:t xml:space="preserve"> supports all the different steps of the work with families and the </w:t>
      </w:r>
      <w:proofErr w:type="spellStart"/>
      <w:r w:rsidR="00544BCA" w:rsidRPr="00A61704">
        <w:rPr>
          <w:sz w:val="24"/>
          <w:lang w:val="en-US"/>
        </w:rPr>
        <w:t>programme</w:t>
      </w:r>
      <w:proofErr w:type="spellEnd"/>
      <w:r w:rsidR="00544BCA" w:rsidRPr="00A61704">
        <w:rPr>
          <w:sz w:val="24"/>
          <w:lang w:val="en-US"/>
        </w:rPr>
        <w:t xml:space="preserve"> evaluation</w:t>
      </w:r>
      <w:r w:rsidR="0024148C">
        <w:rPr>
          <w:sz w:val="24"/>
          <w:lang w:val="en-US"/>
        </w:rPr>
        <w:t xml:space="preserve">, by linking together the “social” and “informational” </w:t>
      </w:r>
      <w:r w:rsidR="00750889">
        <w:rPr>
          <w:sz w:val="24"/>
          <w:lang w:val="en-US"/>
        </w:rPr>
        <w:t xml:space="preserve">requests </w:t>
      </w:r>
      <w:r w:rsidR="0024148C">
        <w:rPr>
          <w:sz w:val="24"/>
          <w:lang w:val="en-US"/>
        </w:rPr>
        <w:t>of professionals’ work</w:t>
      </w:r>
      <w:r w:rsidR="00750889">
        <w:rPr>
          <w:sz w:val="24"/>
          <w:lang w:val="en-US"/>
        </w:rPr>
        <w:t xml:space="preserve"> (Parton, 2009)</w:t>
      </w:r>
      <w:r w:rsidR="0024148C">
        <w:rPr>
          <w:sz w:val="24"/>
          <w:lang w:val="en-US"/>
        </w:rPr>
        <w:t>. I</w:t>
      </w:r>
      <w:r w:rsidR="00750889">
        <w:rPr>
          <w:sz w:val="24"/>
          <w:lang w:val="en-US"/>
        </w:rPr>
        <w:t>t i</w:t>
      </w:r>
      <w:r w:rsidR="00544BCA" w:rsidRPr="00A61704">
        <w:rPr>
          <w:sz w:val="24"/>
          <w:lang w:val="en-US"/>
        </w:rPr>
        <w:t xml:space="preserve">s based on the </w:t>
      </w:r>
      <w:r>
        <w:rPr>
          <w:sz w:val="24"/>
          <w:lang w:val="en-US"/>
        </w:rPr>
        <w:t xml:space="preserve">framework of the </w:t>
      </w:r>
      <w:r w:rsidR="00544BCA" w:rsidRPr="00A61704">
        <w:rPr>
          <w:sz w:val="24"/>
          <w:lang w:val="en-US"/>
        </w:rPr>
        <w:t>Multidimensi</w:t>
      </w:r>
      <w:r>
        <w:rPr>
          <w:sz w:val="24"/>
          <w:lang w:val="en-US"/>
        </w:rPr>
        <w:t>onal Model of the Child’s World</w:t>
      </w:r>
      <w:r w:rsidR="00BB51EF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 </w:t>
      </w:r>
      <w:r w:rsidR="00544BCA" w:rsidRPr="00A61704">
        <w:rPr>
          <w:sz w:val="24"/>
          <w:lang w:val="en-US"/>
        </w:rPr>
        <w:t>foster</w:t>
      </w:r>
      <w:r>
        <w:rPr>
          <w:sz w:val="24"/>
          <w:lang w:val="en-US"/>
        </w:rPr>
        <w:t>s</w:t>
      </w:r>
      <w:r w:rsidR="00544BCA" w:rsidRPr="00A61704">
        <w:rPr>
          <w:sz w:val="24"/>
          <w:lang w:val="en-US"/>
        </w:rPr>
        <w:t xml:space="preserve"> all the process </w:t>
      </w:r>
      <w:r w:rsidR="00544BCA" w:rsidRPr="0024148C">
        <w:rPr>
          <w:sz w:val="24"/>
          <w:lang w:val="en-US"/>
        </w:rPr>
        <w:t>of the care plan</w:t>
      </w:r>
      <w:r w:rsidRPr="0024148C">
        <w:rPr>
          <w:sz w:val="24"/>
          <w:lang w:val="en-US"/>
        </w:rPr>
        <w:t xml:space="preserve"> (Dept. of Health, 2000; </w:t>
      </w:r>
      <w:proofErr w:type="spellStart"/>
      <w:r w:rsidRPr="0024148C">
        <w:rPr>
          <w:sz w:val="24"/>
          <w:lang w:val="en-US"/>
        </w:rPr>
        <w:t>Serbati</w:t>
      </w:r>
      <w:proofErr w:type="spellEnd"/>
      <w:r w:rsidRPr="0024148C">
        <w:rPr>
          <w:sz w:val="24"/>
          <w:lang w:val="en-US"/>
        </w:rPr>
        <w:t xml:space="preserve"> et al.</w:t>
      </w:r>
      <w:r w:rsidR="00750889">
        <w:rPr>
          <w:sz w:val="24"/>
          <w:lang w:val="en-US"/>
        </w:rPr>
        <w:t>,</w:t>
      </w:r>
      <w:r w:rsidRPr="0024148C">
        <w:rPr>
          <w:sz w:val="24"/>
          <w:lang w:val="en-US"/>
        </w:rPr>
        <w:t xml:space="preserve"> 2016)</w:t>
      </w:r>
      <w:r w:rsidR="00544BCA" w:rsidRPr="0024148C">
        <w:rPr>
          <w:sz w:val="24"/>
          <w:lang w:val="en-US"/>
        </w:rPr>
        <w:t>.</w:t>
      </w:r>
    </w:p>
    <w:p w:rsidR="00C132BE" w:rsidRPr="00A61704" w:rsidRDefault="006006DE" w:rsidP="00253A9C">
      <w:pPr>
        <w:spacing w:line="240" w:lineRule="auto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t xml:space="preserve">Moreover, a novel tablet application called </w:t>
      </w:r>
      <w:proofErr w:type="spellStart"/>
      <w:r w:rsidR="00E6497E">
        <w:rPr>
          <w:rFonts w:cs="Times New Roman"/>
          <w:sz w:val="24"/>
          <w:lang w:val="en-US"/>
        </w:rPr>
        <w:t>RPMa</w:t>
      </w:r>
      <w:r w:rsidR="00357205" w:rsidRPr="00A61704">
        <w:rPr>
          <w:rFonts w:cs="Times New Roman"/>
          <w:sz w:val="24"/>
          <w:lang w:val="en-US"/>
        </w:rPr>
        <w:t>ndroid</w:t>
      </w:r>
      <w:proofErr w:type="spellEnd"/>
      <w:r w:rsidR="009E636A">
        <w:rPr>
          <w:rFonts w:cs="Times New Roman"/>
          <w:sz w:val="24"/>
          <w:lang w:val="en-US"/>
        </w:rPr>
        <w:t xml:space="preserve"> </w:t>
      </w:r>
      <w:r>
        <w:rPr>
          <w:rFonts w:cs="Times New Roman"/>
          <w:sz w:val="24"/>
          <w:lang w:val="en-US"/>
        </w:rPr>
        <w:t xml:space="preserve">has been developed since 2014 </w:t>
      </w:r>
      <w:r w:rsidR="009E636A">
        <w:rPr>
          <w:rFonts w:cs="Times New Roman"/>
          <w:sz w:val="24"/>
          <w:lang w:val="en-US"/>
        </w:rPr>
        <w:t>(</w:t>
      </w:r>
      <w:proofErr w:type="spellStart"/>
      <w:r w:rsidR="009E636A">
        <w:rPr>
          <w:rFonts w:cs="Times New Roman"/>
          <w:sz w:val="24"/>
          <w:lang w:val="en-US"/>
        </w:rPr>
        <w:t>Fantozzi</w:t>
      </w:r>
      <w:proofErr w:type="spellEnd"/>
      <w:r w:rsidR="009E636A">
        <w:rPr>
          <w:rFonts w:cs="Times New Roman"/>
          <w:sz w:val="24"/>
          <w:lang w:val="en-US"/>
        </w:rPr>
        <w:t xml:space="preserve"> et al., 2014)</w:t>
      </w:r>
      <w:r>
        <w:rPr>
          <w:rFonts w:cs="Times New Roman"/>
          <w:sz w:val="24"/>
          <w:lang w:val="en-US"/>
        </w:rPr>
        <w:t xml:space="preserve"> and is has been tested with a group of families. It is </w:t>
      </w:r>
      <w:r w:rsidR="00544BCA" w:rsidRPr="00A61704">
        <w:rPr>
          <w:rFonts w:cs="Times New Roman"/>
          <w:sz w:val="24"/>
          <w:lang w:val="en-US"/>
        </w:rPr>
        <w:t xml:space="preserve">linked to </w:t>
      </w:r>
      <w:proofErr w:type="spellStart"/>
      <w:r w:rsidR="00544BCA" w:rsidRPr="00A61704">
        <w:rPr>
          <w:rFonts w:cs="Times New Roman"/>
          <w:sz w:val="24"/>
          <w:lang w:val="en-US"/>
        </w:rPr>
        <w:t>RPMonline</w:t>
      </w:r>
      <w:proofErr w:type="spellEnd"/>
      <w:r>
        <w:rPr>
          <w:rFonts w:cs="Times New Roman"/>
          <w:sz w:val="24"/>
          <w:lang w:val="en-US"/>
        </w:rPr>
        <w:t xml:space="preserve"> and </w:t>
      </w:r>
      <w:r w:rsidR="00357205" w:rsidRPr="00A61704">
        <w:rPr>
          <w:rFonts w:cs="Times New Roman"/>
          <w:sz w:val="24"/>
          <w:lang w:val="en-US"/>
        </w:rPr>
        <w:t xml:space="preserve">provides a streamlined, intuitive human-machine interface that leverages on hardware facilities in tablets </w:t>
      </w:r>
      <w:r w:rsidR="00544BCA" w:rsidRPr="00A61704">
        <w:rPr>
          <w:rFonts w:cs="Times New Roman"/>
          <w:sz w:val="24"/>
          <w:lang w:val="en-US"/>
        </w:rPr>
        <w:t>(touch screen,</w:t>
      </w:r>
      <w:r w:rsidR="00357205" w:rsidRPr="00A61704">
        <w:rPr>
          <w:rFonts w:cs="Times New Roman"/>
          <w:sz w:val="24"/>
          <w:lang w:val="en-US"/>
        </w:rPr>
        <w:t xml:space="preserve"> camera, </w:t>
      </w:r>
      <w:r w:rsidR="00544BCA" w:rsidRPr="00A61704">
        <w:rPr>
          <w:rFonts w:cs="Times New Roman"/>
          <w:sz w:val="24"/>
          <w:lang w:val="en-US"/>
        </w:rPr>
        <w:t>etc.)</w:t>
      </w:r>
      <w:r>
        <w:rPr>
          <w:rFonts w:cs="Times New Roman"/>
          <w:sz w:val="24"/>
          <w:lang w:val="en-US"/>
        </w:rPr>
        <w:t xml:space="preserve"> in order to</w:t>
      </w:r>
      <w:r w:rsidR="00544BCA" w:rsidRPr="00A61704">
        <w:rPr>
          <w:rFonts w:cs="Times New Roman"/>
          <w:sz w:val="24"/>
          <w:lang w:val="en-US"/>
        </w:rPr>
        <w:t>:</w:t>
      </w:r>
    </w:p>
    <w:p w:rsidR="00C132BE" w:rsidRPr="00A61704" w:rsidRDefault="00544BCA" w:rsidP="00315E0E">
      <w:pPr>
        <w:pStyle w:val="Paragraphedeliste"/>
        <w:numPr>
          <w:ilvl w:val="0"/>
          <w:numId w:val="25"/>
        </w:numPr>
        <w:spacing w:before="0" w:after="0"/>
        <w:rPr>
          <w:rFonts w:asciiTheme="minorHAnsi" w:hAnsiTheme="minorHAnsi"/>
          <w:sz w:val="24"/>
          <w:szCs w:val="22"/>
          <w:lang w:val="en-US"/>
        </w:rPr>
      </w:pPr>
      <w:proofErr w:type="gramStart"/>
      <w:r w:rsidRPr="00A61704">
        <w:rPr>
          <w:rFonts w:asciiTheme="minorHAnsi" w:hAnsiTheme="minorHAnsi"/>
          <w:sz w:val="24"/>
          <w:szCs w:val="22"/>
          <w:lang w:val="en-US"/>
        </w:rPr>
        <w:t>ease</w:t>
      </w:r>
      <w:proofErr w:type="gramEnd"/>
      <w:r w:rsidRPr="00A61704">
        <w:rPr>
          <w:rFonts w:asciiTheme="minorHAnsi" w:hAnsiTheme="minorHAnsi"/>
          <w:sz w:val="24"/>
          <w:szCs w:val="22"/>
          <w:lang w:val="en-US"/>
        </w:rPr>
        <w:t xml:space="preserve"> and empower the </w:t>
      </w:r>
      <w:proofErr w:type="spellStart"/>
      <w:r w:rsidRPr="00A61704">
        <w:rPr>
          <w:rFonts w:asciiTheme="minorHAnsi" w:hAnsiTheme="minorHAnsi"/>
          <w:sz w:val="24"/>
          <w:szCs w:val="22"/>
          <w:lang w:val="en-US"/>
        </w:rPr>
        <w:t>RPMonline</w:t>
      </w:r>
      <w:proofErr w:type="spellEnd"/>
      <w:r w:rsidRPr="00A61704">
        <w:rPr>
          <w:rFonts w:asciiTheme="minorHAnsi" w:hAnsiTheme="minorHAnsi"/>
          <w:sz w:val="24"/>
          <w:szCs w:val="22"/>
          <w:lang w:val="en-US"/>
        </w:rPr>
        <w:t xml:space="preserve"> actions that involve the work in the field with families;</w:t>
      </w:r>
    </w:p>
    <w:p w:rsidR="00F0177C" w:rsidRPr="00A61704" w:rsidRDefault="00544BCA" w:rsidP="00315E0E">
      <w:pPr>
        <w:pStyle w:val="Paragraphedeliste"/>
        <w:numPr>
          <w:ilvl w:val="0"/>
          <w:numId w:val="25"/>
        </w:numPr>
        <w:spacing w:before="0" w:after="0"/>
        <w:rPr>
          <w:rFonts w:asciiTheme="minorHAnsi" w:hAnsiTheme="minorHAnsi"/>
          <w:sz w:val="24"/>
          <w:szCs w:val="22"/>
          <w:lang w:val="en-US"/>
        </w:rPr>
      </w:pPr>
      <w:proofErr w:type="gramStart"/>
      <w:r w:rsidRPr="00A61704">
        <w:rPr>
          <w:rFonts w:asciiTheme="minorHAnsi" w:hAnsiTheme="minorHAnsi"/>
          <w:sz w:val="24"/>
          <w:szCs w:val="22"/>
          <w:lang w:val="en-US"/>
        </w:rPr>
        <w:t>allow</w:t>
      </w:r>
      <w:proofErr w:type="gramEnd"/>
      <w:r w:rsidRPr="00A61704">
        <w:rPr>
          <w:rFonts w:asciiTheme="minorHAnsi" w:hAnsiTheme="minorHAnsi"/>
          <w:sz w:val="24"/>
          <w:szCs w:val="22"/>
          <w:lang w:val="en-US"/>
        </w:rPr>
        <w:t xml:space="preserve"> children to be actively involved by making them interact directly with the tablet;</w:t>
      </w:r>
    </w:p>
    <w:p w:rsidR="00F0177C" w:rsidRPr="00A61704" w:rsidRDefault="00544BCA" w:rsidP="00315E0E">
      <w:pPr>
        <w:pStyle w:val="Paragraphedeliste"/>
        <w:numPr>
          <w:ilvl w:val="0"/>
          <w:numId w:val="25"/>
        </w:numPr>
        <w:spacing w:before="0" w:after="0"/>
        <w:rPr>
          <w:rFonts w:asciiTheme="minorHAnsi" w:hAnsiTheme="minorHAnsi"/>
          <w:sz w:val="24"/>
          <w:szCs w:val="22"/>
          <w:lang w:val="en-US"/>
        </w:rPr>
      </w:pPr>
      <w:proofErr w:type="gramStart"/>
      <w:r w:rsidRPr="00A61704">
        <w:rPr>
          <w:rFonts w:asciiTheme="minorHAnsi" w:hAnsiTheme="minorHAnsi"/>
          <w:sz w:val="24"/>
          <w:szCs w:val="22"/>
          <w:lang w:val="en-US"/>
        </w:rPr>
        <w:t>offer</w:t>
      </w:r>
      <w:proofErr w:type="gramEnd"/>
      <w:r w:rsidRPr="00A61704">
        <w:rPr>
          <w:rFonts w:asciiTheme="minorHAnsi" w:hAnsiTheme="minorHAnsi"/>
          <w:sz w:val="24"/>
          <w:szCs w:val="22"/>
          <w:lang w:val="en-US"/>
        </w:rPr>
        <w:t xml:space="preserve"> the possibility of sharing with parents information about the intervention process.</w:t>
      </w:r>
    </w:p>
    <w:p w:rsidR="00974C30" w:rsidRDefault="00974C30" w:rsidP="00253A9C">
      <w:pPr>
        <w:spacing w:line="240" w:lineRule="auto"/>
        <w:jc w:val="both"/>
        <w:rPr>
          <w:rFonts w:cs="Times New Roman"/>
          <w:b/>
          <w:sz w:val="24"/>
          <w:lang w:val="en-US"/>
        </w:rPr>
      </w:pPr>
    </w:p>
    <w:p w:rsidR="005C78C5" w:rsidRPr="005928EF" w:rsidRDefault="005928EF" w:rsidP="00313C97">
      <w:pPr>
        <w:spacing w:after="0"/>
        <w:jc w:val="both"/>
        <w:rPr>
          <w:sz w:val="24"/>
          <w:lang w:val="en-US"/>
        </w:rPr>
      </w:pPr>
      <w:r>
        <w:rPr>
          <w:rFonts w:cs="Times New Roman"/>
          <w:sz w:val="24"/>
          <w:lang w:val="en-US"/>
        </w:rPr>
        <w:t>In order to deepen the link between tools, family participation, planning and evaluation of social intervention</w:t>
      </w:r>
      <w:r w:rsidR="0024148C">
        <w:rPr>
          <w:rFonts w:cs="Times New Roman"/>
          <w:sz w:val="24"/>
          <w:lang w:val="en-US"/>
        </w:rPr>
        <w:t xml:space="preserve"> (</w:t>
      </w:r>
      <w:proofErr w:type="spellStart"/>
      <w:r w:rsidR="0024148C">
        <w:rPr>
          <w:rFonts w:cs="Times New Roman"/>
          <w:sz w:val="24"/>
          <w:lang w:val="en-US"/>
        </w:rPr>
        <w:t>Milani</w:t>
      </w:r>
      <w:proofErr w:type="spellEnd"/>
      <w:r w:rsidR="0024148C">
        <w:rPr>
          <w:rFonts w:cs="Times New Roman"/>
          <w:sz w:val="24"/>
          <w:lang w:val="en-US"/>
        </w:rPr>
        <w:t xml:space="preserve"> et al., 2015)</w:t>
      </w:r>
      <w:r>
        <w:rPr>
          <w:rFonts w:cs="Times New Roman"/>
          <w:sz w:val="24"/>
          <w:lang w:val="en-US"/>
        </w:rPr>
        <w:t>, t</w:t>
      </w:r>
      <w:r>
        <w:rPr>
          <w:sz w:val="24"/>
          <w:lang w:val="en-US"/>
        </w:rPr>
        <w:t xml:space="preserve">he </w:t>
      </w:r>
      <w:r w:rsidR="006006DE" w:rsidRPr="005928EF">
        <w:rPr>
          <w:sz w:val="24"/>
          <w:lang w:val="en-US"/>
        </w:rPr>
        <w:t>paper aims at</w:t>
      </w:r>
      <w:r>
        <w:rPr>
          <w:sz w:val="24"/>
          <w:lang w:val="en-US"/>
        </w:rPr>
        <w:t xml:space="preserve"> answering</w:t>
      </w:r>
      <w:r w:rsidRPr="005928EF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following research question: to what extend do the tools </w:t>
      </w:r>
      <w:proofErr w:type="spellStart"/>
      <w:r w:rsidRPr="005928EF">
        <w:rPr>
          <w:sz w:val="24"/>
          <w:lang w:val="en-US"/>
        </w:rPr>
        <w:t>RPMonline</w:t>
      </w:r>
      <w:proofErr w:type="spellEnd"/>
      <w:r>
        <w:rPr>
          <w:sz w:val="24"/>
          <w:lang w:val="en-US"/>
        </w:rPr>
        <w:t xml:space="preserve"> </w:t>
      </w:r>
      <w:r w:rsidR="005C78C5" w:rsidRPr="005928EF">
        <w:rPr>
          <w:sz w:val="24"/>
          <w:lang w:val="en-US"/>
        </w:rPr>
        <w:t xml:space="preserve">support the intervention process </w:t>
      </w:r>
      <w:r w:rsidRPr="005928EF">
        <w:rPr>
          <w:sz w:val="24"/>
          <w:lang w:val="en-US"/>
        </w:rPr>
        <w:t xml:space="preserve">connecting </w:t>
      </w:r>
      <w:r w:rsidR="005C78C5" w:rsidRPr="005928EF">
        <w:rPr>
          <w:sz w:val="24"/>
          <w:lang w:val="en-US"/>
        </w:rPr>
        <w:t>theory-practice</w:t>
      </w:r>
      <w:r>
        <w:rPr>
          <w:sz w:val="24"/>
          <w:lang w:val="en-US"/>
        </w:rPr>
        <w:t xml:space="preserve">, </w:t>
      </w:r>
      <w:proofErr w:type="gramStart"/>
      <w:r>
        <w:rPr>
          <w:sz w:val="24"/>
          <w:lang w:val="en-US"/>
        </w:rPr>
        <w:t xml:space="preserve">and </w:t>
      </w:r>
      <w:r w:rsidR="005C78C5" w:rsidRPr="005928EF">
        <w:rPr>
          <w:sz w:val="24"/>
          <w:lang w:val="en-US"/>
        </w:rPr>
        <w:t xml:space="preserve"> link</w:t>
      </w:r>
      <w:proofErr w:type="gramEnd"/>
      <w:r w:rsidRPr="005928EF">
        <w:rPr>
          <w:sz w:val="24"/>
          <w:lang w:val="en-US"/>
        </w:rPr>
        <w:t xml:space="preserve"> </w:t>
      </w:r>
      <w:r w:rsidR="005C78C5" w:rsidRPr="005928EF">
        <w:rPr>
          <w:sz w:val="24"/>
          <w:lang w:val="en-US"/>
        </w:rPr>
        <w:t>assessment, planning, int</w:t>
      </w:r>
      <w:bookmarkStart w:id="4" w:name="_GoBack"/>
      <w:bookmarkEnd w:id="4"/>
      <w:r w:rsidR="005C78C5" w:rsidRPr="005928EF">
        <w:rPr>
          <w:sz w:val="24"/>
          <w:lang w:val="en-US"/>
        </w:rPr>
        <w:t>ervention and evaluation in order to foster and empower family participation and agency</w:t>
      </w:r>
      <w:r>
        <w:rPr>
          <w:sz w:val="24"/>
          <w:lang w:val="en-US"/>
        </w:rPr>
        <w:t>?</w:t>
      </w:r>
    </w:p>
    <w:p w:rsidR="00313C97" w:rsidRDefault="00313C97" w:rsidP="00313C97">
      <w:pPr>
        <w:spacing w:after="0"/>
        <w:jc w:val="both"/>
        <w:rPr>
          <w:sz w:val="24"/>
          <w:lang w:val="en-US"/>
        </w:rPr>
      </w:pPr>
    </w:p>
    <w:p w:rsidR="00313C97" w:rsidRPr="00313C97" w:rsidRDefault="00313C97" w:rsidP="00313C97">
      <w:pPr>
        <w:spacing w:after="0"/>
        <w:jc w:val="both"/>
        <w:rPr>
          <w:sz w:val="24"/>
          <w:lang w:val="en-US"/>
        </w:rPr>
      </w:pPr>
      <w:r w:rsidRPr="00313C97">
        <w:rPr>
          <w:sz w:val="24"/>
          <w:lang w:val="en-US"/>
        </w:rPr>
        <w:t>Since participation is a key factor in intervention, how to use IT tools to let shared assessment and planning be the first step to enhance equity for children and family in care?</w:t>
      </w:r>
    </w:p>
    <w:p w:rsidR="00313C97" w:rsidRPr="00313C97" w:rsidRDefault="00313C97" w:rsidP="00313C97">
      <w:pPr>
        <w:spacing w:after="0"/>
        <w:jc w:val="both"/>
        <w:rPr>
          <w:sz w:val="24"/>
          <w:lang w:val="en-US"/>
        </w:rPr>
      </w:pPr>
      <w:r w:rsidRPr="00313C97">
        <w:rPr>
          <w:sz w:val="24"/>
          <w:lang w:val="en-US"/>
        </w:rPr>
        <w:t>Why and how to foster the work with vulnerable families by using IT tools?  What are the main strengths and difficulties highlighted until now?</w:t>
      </w:r>
    </w:p>
    <w:p w:rsidR="00313C97" w:rsidRDefault="00313C97" w:rsidP="00253A9C">
      <w:pPr>
        <w:spacing w:line="240" w:lineRule="auto"/>
        <w:jc w:val="both"/>
        <w:rPr>
          <w:rFonts w:cs="Times New Roman"/>
          <w:sz w:val="24"/>
          <w:lang w:val="en-US"/>
        </w:rPr>
      </w:pPr>
    </w:p>
    <w:p w:rsidR="005C78C5" w:rsidRPr="005928EF" w:rsidRDefault="005928EF" w:rsidP="00253A9C">
      <w:pPr>
        <w:spacing w:line="240" w:lineRule="auto"/>
        <w:jc w:val="both"/>
        <w:rPr>
          <w:rFonts w:cs="Times New Roman"/>
          <w:sz w:val="24"/>
          <w:lang w:val="en-US"/>
        </w:rPr>
      </w:pPr>
      <w:r w:rsidRPr="005928EF">
        <w:rPr>
          <w:rFonts w:cs="Times New Roman"/>
          <w:sz w:val="24"/>
          <w:lang w:val="en-US"/>
        </w:rPr>
        <w:t xml:space="preserve">The presentation will </w:t>
      </w:r>
      <w:r>
        <w:rPr>
          <w:rFonts w:cs="Times New Roman"/>
          <w:sz w:val="24"/>
          <w:lang w:val="en-US"/>
        </w:rPr>
        <w:t>show and discuss:</w:t>
      </w:r>
    </w:p>
    <w:p w:rsidR="00315E0E" w:rsidRPr="00315E0E" w:rsidRDefault="00974C30" w:rsidP="00315E0E">
      <w:pPr>
        <w:pStyle w:val="Paragraphedeliste"/>
        <w:numPr>
          <w:ilvl w:val="0"/>
          <w:numId w:val="25"/>
        </w:numPr>
        <w:spacing w:before="0" w:after="0"/>
        <w:rPr>
          <w:rFonts w:asciiTheme="minorHAnsi" w:hAnsiTheme="minorHAnsi"/>
          <w:sz w:val="24"/>
          <w:szCs w:val="22"/>
          <w:lang w:val="en-US"/>
        </w:rPr>
      </w:pPr>
      <w:proofErr w:type="gramStart"/>
      <w:r w:rsidRPr="00315E0E">
        <w:rPr>
          <w:rFonts w:asciiTheme="minorHAnsi" w:hAnsiTheme="minorHAnsi"/>
          <w:sz w:val="24"/>
          <w:szCs w:val="22"/>
          <w:lang w:val="en-US"/>
        </w:rPr>
        <w:t>the</w:t>
      </w:r>
      <w:proofErr w:type="gramEnd"/>
      <w:r w:rsidRPr="00315E0E">
        <w:rPr>
          <w:rFonts w:asciiTheme="minorHAnsi" w:hAnsiTheme="minorHAnsi"/>
          <w:sz w:val="24"/>
          <w:szCs w:val="22"/>
          <w:lang w:val="en-US"/>
        </w:rPr>
        <w:t xml:space="preserve"> </w:t>
      </w:r>
      <w:r w:rsidR="00357205" w:rsidRPr="00315E0E">
        <w:rPr>
          <w:rFonts w:asciiTheme="minorHAnsi" w:hAnsiTheme="minorHAnsi"/>
          <w:sz w:val="24"/>
          <w:szCs w:val="22"/>
          <w:lang w:val="en-US"/>
        </w:rPr>
        <w:t xml:space="preserve">main features of </w:t>
      </w:r>
      <w:r w:rsidR="00315E0E" w:rsidRPr="00315E0E">
        <w:rPr>
          <w:rFonts w:asciiTheme="minorHAnsi" w:hAnsiTheme="minorHAnsi"/>
          <w:sz w:val="24"/>
          <w:szCs w:val="22"/>
          <w:lang w:val="en-US"/>
        </w:rPr>
        <w:t xml:space="preserve">the </w:t>
      </w:r>
      <w:proofErr w:type="spellStart"/>
      <w:r w:rsidR="00357205" w:rsidRPr="00315E0E">
        <w:rPr>
          <w:rFonts w:asciiTheme="minorHAnsi" w:hAnsiTheme="minorHAnsi"/>
          <w:sz w:val="24"/>
          <w:szCs w:val="22"/>
          <w:lang w:val="en-US"/>
        </w:rPr>
        <w:t>RPM</w:t>
      </w:r>
      <w:r w:rsidR="00315E0E" w:rsidRPr="00315E0E">
        <w:rPr>
          <w:rFonts w:asciiTheme="minorHAnsi" w:hAnsiTheme="minorHAnsi"/>
          <w:sz w:val="24"/>
          <w:szCs w:val="22"/>
          <w:lang w:val="en-US"/>
        </w:rPr>
        <w:t>online</w:t>
      </w:r>
      <w:proofErr w:type="spellEnd"/>
      <w:r w:rsidR="00315E0E" w:rsidRPr="00315E0E">
        <w:rPr>
          <w:rFonts w:asciiTheme="minorHAnsi" w:hAnsiTheme="minorHAnsi"/>
          <w:sz w:val="24"/>
          <w:szCs w:val="22"/>
          <w:lang w:val="en-US"/>
        </w:rPr>
        <w:t xml:space="preserve"> and </w:t>
      </w:r>
      <w:proofErr w:type="spellStart"/>
      <w:r w:rsidR="00315E0E" w:rsidRPr="00315E0E">
        <w:rPr>
          <w:rFonts w:asciiTheme="minorHAnsi" w:hAnsiTheme="minorHAnsi"/>
          <w:sz w:val="24"/>
          <w:szCs w:val="22"/>
          <w:lang w:val="en-US"/>
        </w:rPr>
        <w:t>RPMandroid</w:t>
      </w:r>
      <w:proofErr w:type="spellEnd"/>
      <w:r w:rsidRPr="00315E0E">
        <w:rPr>
          <w:rFonts w:asciiTheme="minorHAnsi" w:hAnsiTheme="minorHAnsi"/>
          <w:sz w:val="24"/>
          <w:szCs w:val="22"/>
          <w:lang w:val="en-US"/>
        </w:rPr>
        <w:t xml:space="preserve"> tools</w:t>
      </w:r>
      <w:r w:rsidR="00315E0E" w:rsidRPr="00315E0E">
        <w:rPr>
          <w:rFonts w:asciiTheme="minorHAnsi" w:hAnsiTheme="minorHAnsi"/>
          <w:sz w:val="24"/>
          <w:szCs w:val="22"/>
          <w:lang w:val="en-US"/>
        </w:rPr>
        <w:t>,</w:t>
      </w:r>
      <w:r w:rsidRPr="00315E0E">
        <w:rPr>
          <w:rFonts w:asciiTheme="minorHAnsi" w:hAnsiTheme="minorHAnsi"/>
          <w:sz w:val="24"/>
          <w:szCs w:val="22"/>
          <w:lang w:val="en-US"/>
        </w:rPr>
        <w:t xml:space="preserve"> and how they’ve been developed and upgraded from 2011 </w:t>
      </w:r>
      <w:r w:rsidR="00315E0E" w:rsidRPr="00315E0E">
        <w:rPr>
          <w:rFonts w:asciiTheme="minorHAnsi" w:hAnsiTheme="minorHAnsi"/>
          <w:sz w:val="24"/>
          <w:szCs w:val="22"/>
          <w:lang w:val="en-US"/>
        </w:rPr>
        <w:t>using research data;</w:t>
      </w:r>
    </w:p>
    <w:p w:rsidR="00315E0E" w:rsidRDefault="00315E0E" w:rsidP="00253A9C">
      <w:pPr>
        <w:pStyle w:val="Paragraphedeliste"/>
        <w:numPr>
          <w:ilvl w:val="0"/>
          <w:numId w:val="25"/>
        </w:numPr>
        <w:spacing w:before="0" w:after="0"/>
        <w:rPr>
          <w:rFonts w:asciiTheme="minorHAnsi" w:hAnsiTheme="minorHAnsi"/>
          <w:sz w:val="24"/>
          <w:szCs w:val="22"/>
          <w:lang w:val="en-US"/>
        </w:rPr>
      </w:pPr>
      <w:proofErr w:type="gramStart"/>
      <w:r w:rsidRPr="00315E0E">
        <w:rPr>
          <w:rFonts w:asciiTheme="minorHAnsi" w:hAnsiTheme="minorHAnsi"/>
          <w:sz w:val="24"/>
          <w:szCs w:val="22"/>
          <w:lang w:val="en-US"/>
        </w:rPr>
        <w:t>the</w:t>
      </w:r>
      <w:proofErr w:type="gramEnd"/>
      <w:r w:rsidRPr="00315E0E">
        <w:rPr>
          <w:rFonts w:asciiTheme="minorHAnsi" w:hAnsiTheme="minorHAnsi"/>
          <w:sz w:val="24"/>
          <w:szCs w:val="22"/>
          <w:lang w:val="en-US"/>
        </w:rPr>
        <w:t xml:space="preserve"> main results of quantitative analysis</w:t>
      </w:r>
      <w:r>
        <w:rPr>
          <w:rFonts w:asciiTheme="minorHAnsi" w:hAnsiTheme="minorHAnsi"/>
          <w:sz w:val="24"/>
          <w:szCs w:val="22"/>
          <w:lang w:val="en-US"/>
        </w:rPr>
        <w:t xml:space="preserve"> of outcomes of intervention using RPM data</w:t>
      </w:r>
      <w:r w:rsidRPr="00315E0E">
        <w:rPr>
          <w:rFonts w:asciiTheme="minorHAnsi" w:hAnsiTheme="minorHAnsi"/>
          <w:sz w:val="24"/>
          <w:szCs w:val="22"/>
          <w:lang w:val="en-US"/>
        </w:rPr>
        <w:t xml:space="preserve"> from assessment and planning in the “World of the child” of 1389 children, 1060 families;</w:t>
      </w:r>
    </w:p>
    <w:p w:rsidR="00315E0E" w:rsidRPr="00315E0E" w:rsidRDefault="003D47D7" w:rsidP="00253A9C">
      <w:pPr>
        <w:pStyle w:val="Paragraphedeliste"/>
        <w:numPr>
          <w:ilvl w:val="0"/>
          <w:numId w:val="25"/>
        </w:numPr>
        <w:spacing w:before="0" w:after="0"/>
        <w:rPr>
          <w:rFonts w:asciiTheme="minorHAnsi" w:hAnsiTheme="minorHAnsi"/>
          <w:sz w:val="24"/>
          <w:szCs w:val="22"/>
          <w:lang w:val="en-US"/>
        </w:rPr>
      </w:pPr>
      <w:proofErr w:type="gramStart"/>
      <w:r w:rsidRPr="003D47D7">
        <w:rPr>
          <w:rFonts w:asciiTheme="minorHAnsi" w:hAnsiTheme="minorHAnsi"/>
          <w:sz w:val="24"/>
          <w:szCs w:val="22"/>
          <w:lang w:val="en-US"/>
        </w:rPr>
        <w:t>qualitative</w:t>
      </w:r>
      <w:proofErr w:type="gramEnd"/>
      <w:r w:rsidRPr="003D47D7">
        <w:rPr>
          <w:rFonts w:asciiTheme="minorHAnsi" w:hAnsiTheme="minorHAnsi"/>
          <w:sz w:val="24"/>
          <w:szCs w:val="22"/>
          <w:lang w:val="en-US"/>
        </w:rPr>
        <w:t xml:space="preserve"> </w:t>
      </w:r>
      <w:r w:rsidR="00315E0E" w:rsidRPr="003D47D7">
        <w:rPr>
          <w:rFonts w:asciiTheme="minorHAnsi" w:hAnsiTheme="minorHAnsi"/>
          <w:sz w:val="24"/>
          <w:szCs w:val="22"/>
          <w:lang w:val="en-US"/>
        </w:rPr>
        <w:t xml:space="preserve">feedback on the usefulness of </w:t>
      </w:r>
      <w:proofErr w:type="spellStart"/>
      <w:r w:rsidRPr="003D47D7">
        <w:rPr>
          <w:rFonts w:asciiTheme="minorHAnsi" w:hAnsiTheme="minorHAnsi"/>
          <w:sz w:val="24"/>
          <w:szCs w:val="22"/>
          <w:lang w:val="en-US"/>
        </w:rPr>
        <w:t>RPMonline</w:t>
      </w:r>
      <w:proofErr w:type="spellEnd"/>
      <w:r w:rsidRPr="003D47D7">
        <w:rPr>
          <w:rFonts w:asciiTheme="minorHAnsi" w:hAnsiTheme="minorHAnsi"/>
          <w:sz w:val="24"/>
          <w:szCs w:val="22"/>
          <w:lang w:val="en-US"/>
        </w:rPr>
        <w:t xml:space="preserve"> </w:t>
      </w:r>
      <w:r w:rsidR="00315E0E" w:rsidRPr="003D47D7">
        <w:rPr>
          <w:rFonts w:asciiTheme="minorHAnsi" w:hAnsiTheme="minorHAnsi"/>
          <w:sz w:val="24"/>
          <w:szCs w:val="22"/>
          <w:lang w:val="en-US"/>
        </w:rPr>
        <w:t>collected through focus group</w:t>
      </w:r>
      <w:r w:rsidRPr="003D47D7">
        <w:rPr>
          <w:rFonts w:asciiTheme="minorHAnsi" w:hAnsiTheme="minorHAnsi"/>
          <w:sz w:val="24"/>
          <w:szCs w:val="22"/>
          <w:lang w:val="en-US"/>
        </w:rPr>
        <w:t xml:space="preserve"> and reflective meetings</w:t>
      </w:r>
      <w:r w:rsidR="00315E0E" w:rsidRPr="003D47D7">
        <w:rPr>
          <w:rFonts w:asciiTheme="minorHAnsi" w:hAnsiTheme="minorHAnsi"/>
          <w:sz w:val="24"/>
          <w:szCs w:val="22"/>
          <w:lang w:val="en-US"/>
        </w:rPr>
        <w:t xml:space="preserve"> with professionals involved in P.I.P.P.I.</w:t>
      </w:r>
      <w:r w:rsidRPr="003D47D7">
        <w:rPr>
          <w:rFonts w:asciiTheme="minorHAnsi" w:hAnsiTheme="minorHAnsi"/>
          <w:sz w:val="24"/>
          <w:szCs w:val="22"/>
          <w:lang w:val="en-US"/>
        </w:rPr>
        <w:t>;</w:t>
      </w:r>
    </w:p>
    <w:p w:rsidR="00964361" w:rsidRPr="003D47D7" w:rsidRDefault="00357205" w:rsidP="00253A9C">
      <w:pPr>
        <w:pStyle w:val="Paragraphedeliste"/>
        <w:numPr>
          <w:ilvl w:val="0"/>
          <w:numId w:val="25"/>
        </w:numPr>
        <w:spacing w:before="0" w:after="0"/>
        <w:rPr>
          <w:rFonts w:asciiTheme="minorHAnsi" w:hAnsiTheme="minorHAnsi"/>
          <w:sz w:val="24"/>
          <w:szCs w:val="22"/>
          <w:lang w:val="en-US"/>
        </w:rPr>
      </w:pPr>
      <w:proofErr w:type="gramStart"/>
      <w:r w:rsidRPr="003D47D7">
        <w:rPr>
          <w:rFonts w:asciiTheme="minorHAnsi" w:hAnsiTheme="minorHAnsi"/>
          <w:sz w:val="24"/>
          <w:szCs w:val="22"/>
          <w:lang w:val="en-US"/>
        </w:rPr>
        <w:t>quantitative</w:t>
      </w:r>
      <w:proofErr w:type="gramEnd"/>
      <w:r w:rsidRPr="003D47D7">
        <w:rPr>
          <w:rFonts w:asciiTheme="minorHAnsi" w:hAnsiTheme="minorHAnsi"/>
          <w:sz w:val="24"/>
          <w:szCs w:val="22"/>
          <w:lang w:val="en-US"/>
        </w:rPr>
        <w:t xml:space="preserve"> and qualitative</w:t>
      </w:r>
      <w:r w:rsidR="003D47D7" w:rsidRPr="003D47D7">
        <w:rPr>
          <w:rFonts w:asciiTheme="minorHAnsi" w:hAnsiTheme="minorHAnsi"/>
          <w:sz w:val="24"/>
          <w:szCs w:val="22"/>
          <w:lang w:val="en-US"/>
        </w:rPr>
        <w:t xml:space="preserve"> </w:t>
      </w:r>
      <w:r w:rsidR="009E636A">
        <w:rPr>
          <w:rFonts w:asciiTheme="minorHAnsi" w:hAnsiTheme="minorHAnsi"/>
          <w:sz w:val="24"/>
          <w:szCs w:val="22"/>
          <w:lang w:val="en-US"/>
        </w:rPr>
        <w:t xml:space="preserve">results </w:t>
      </w:r>
      <w:r w:rsidR="00544BCA" w:rsidRPr="003D47D7">
        <w:rPr>
          <w:rFonts w:asciiTheme="minorHAnsi" w:hAnsiTheme="minorHAnsi"/>
          <w:sz w:val="24"/>
          <w:szCs w:val="22"/>
          <w:lang w:val="en-US"/>
        </w:rPr>
        <w:t xml:space="preserve">from a </w:t>
      </w:r>
      <w:r w:rsidRPr="003D47D7">
        <w:rPr>
          <w:rFonts w:asciiTheme="minorHAnsi" w:hAnsiTheme="minorHAnsi"/>
          <w:sz w:val="24"/>
          <w:szCs w:val="22"/>
          <w:lang w:val="en-US"/>
        </w:rPr>
        <w:t xml:space="preserve">pilot </w:t>
      </w:r>
      <w:r w:rsidR="00544BCA" w:rsidRPr="003D47D7">
        <w:rPr>
          <w:rFonts w:asciiTheme="minorHAnsi" w:hAnsiTheme="minorHAnsi"/>
          <w:sz w:val="24"/>
          <w:szCs w:val="22"/>
          <w:lang w:val="en-US"/>
        </w:rPr>
        <w:t xml:space="preserve">of </w:t>
      </w:r>
      <w:proofErr w:type="spellStart"/>
      <w:r w:rsidR="00544BCA" w:rsidRPr="003D47D7">
        <w:rPr>
          <w:rFonts w:asciiTheme="minorHAnsi" w:hAnsiTheme="minorHAnsi"/>
          <w:sz w:val="24"/>
          <w:szCs w:val="22"/>
          <w:lang w:val="en-US"/>
        </w:rPr>
        <w:t>RPMandroid</w:t>
      </w:r>
      <w:proofErr w:type="spellEnd"/>
      <w:r w:rsidR="00544BCA" w:rsidRPr="003D47D7">
        <w:rPr>
          <w:rFonts w:asciiTheme="minorHAnsi" w:hAnsiTheme="minorHAnsi"/>
          <w:sz w:val="24"/>
          <w:szCs w:val="22"/>
          <w:lang w:val="en-US"/>
        </w:rPr>
        <w:t xml:space="preserve"> </w:t>
      </w:r>
      <w:r w:rsidRPr="003D47D7">
        <w:rPr>
          <w:rFonts w:asciiTheme="minorHAnsi" w:hAnsiTheme="minorHAnsi"/>
          <w:sz w:val="24"/>
          <w:szCs w:val="22"/>
          <w:lang w:val="en-US"/>
        </w:rPr>
        <w:t>(2014-2015) where the main interfaces were validated in different situations (professional-child/family/parents) involving</w:t>
      </w:r>
      <w:r w:rsidR="00544BCA" w:rsidRPr="003D47D7">
        <w:rPr>
          <w:rFonts w:asciiTheme="minorHAnsi" w:hAnsiTheme="minorHAnsi"/>
          <w:sz w:val="24"/>
          <w:szCs w:val="22"/>
          <w:lang w:val="en-US"/>
        </w:rPr>
        <w:t xml:space="preserve"> 1</w:t>
      </w:r>
      <w:r w:rsidR="00315E0E" w:rsidRPr="003D47D7">
        <w:rPr>
          <w:rFonts w:asciiTheme="minorHAnsi" w:hAnsiTheme="minorHAnsi"/>
          <w:sz w:val="24"/>
          <w:szCs w:val="22"/>
          <w:lang w:val="en-US"/>
        </w:rPr>
        <w:t>0 professionals and 10 families</w:t>
      </w:r>
      <w:r w:rsidR="003D47D7" w:rsidRPr="003D47D7">
        <w:rPr>
          <w:rFonts w:asciiTheme="minorHAnsi" w:hAnsiTheme="minorHAnsi"/>
          <w:sz w:val="24"/>
          <w:szCs w:val="22"/>
          <w:lang w:val="en-US"/>
        </w:rPr>
        <w:t>.</w:t>
      </w:r>
    </w:p>
    <w:p w:rsidR="003D47D7" w:rsidRDefault="003D47D7" w:rsidP="003D47D7">
      <w:pPr>
        <w:pStyle w:val="Paragraphedeliste"/>
        <w:spacing w:before="0" w:after="0"/>
        <w:rPr>
          <w:rFonts w:asciiTheme="minorHAnsi" w:hAnsiTheme="minorHAnsi"/>
          <w:sz w:val="24"/>
          <w:szCs w:val="22"/>
          <w:lang w:val="en-US"/>
        </w:rPr>
      </w:pPr>
    </w:p>
    <w:p w:rsidR="009E636A" w:rsidRPr="009E636A" w:rsidRDefault="009E636A" w:rsidP="009E636A">
      <w:pPr>
        <w:spacing w:after="0"/>
        <w:ind w:left="360"/>
        <w:rPr>
          <w:sz w:val="24"/>
          <w:lang w:val="en-US"/>
        </w:rPr>
      </w:pPr>
    </w:p>
    <w:p w:rsidR="009E636A" w:rsidRPr="003D47D7" w:rsidRDefault="009E636A" w:rsidP="003D47D7">
      <w:pPr>
        <w:pStyle w:val="Paragraphedeliste"/>
        <w:spacing w:before="0" w:after="0"/>
        <w:rPr>
          <w:rFonts w:asciiTheme="minorHAnsi" w:hAnsiTheme="minorHAnsi"/>
          <w:sz w:val="24"/>
          <w:szCs w:val="22"/>
          <w:lang w:val="en-US"/>
        </w:rPr>
      </w:pPr>
    </w:p>
    <w:p w:rsidR="003139A6" w:rsidRPr="00A61704" w:rsidRDefault="00544BCA" w:rsidP="00253A9C">
      <w:pPr>
        <w:spacing w:line="240" w:lineRule="auto"/>
        <w:jc w:val="both"/>
        <w:rPr>
          <w:rFonts w:cs="Times New Roman"/>
          <w:b/>
          <w:sz w:val="24"/>
          <w:lang w:val="en-US"/>
        </w:rPr>
      </w:pPr>
      <w:r w:rsidRPr="00A61704">
        <w:rPr>
          <w:rFonts w:cs="Times New Roman"/>
          <w:b/>
          <w:sz w:val="24"/>
          <w:lang w:val="en-US"/>
        </w:rPr>
        <w:t>References</w:t>
      </w:r>
    </w:p>
    <w:p w:rsidR="00DE5FC5" w:rsidRPr="0024148C" w:rsidRDefault="00544BCA" w:rsidP="00BB51EF">
      <w:pPr>
        <w:pStyle w:val="IATED-References"/>
      </w:pPr>
      <w:proofErr w:type="spellStart"/>
      <w:r w:rsidRPr="0024148C">
        <w:rPr>
          <w:lang w:val="en-GB"/>
        </w:rPr>
        <w:t>Bronfenbrenner</w:t>
      </w:r>
      <w:proofErr w:type="spellEnd"/>
      <w:r w:rsidRPr="0024148C">
        <w:rPr>
          <w:lang w:val="en-GB"/>
        </w:rPr>
        <w:t xml:space="preserve">, U. (2005). Making Humans being Human. </w:t>
      </w:r>
      <w:proofErr w:type="spellStart"/>
      <w:r w:rsidRPr="0024148C">
        <w:rPr>
          <w:lang w:val="en-GB"/>
        </w:rPr>
        <w:t>Bioecological</w:t>
      </w:r>
      <w:proofErr w:type="spellEnd"/>
      <w:r w:rsidRPr="0024148C">
        <w:rPr>
          <w:lang w:val="en-GB"/>
        </w:rPr>
        <w:t xml:space="preserve"> perspectives on Human Development. </w:t>
      </w:r>
      <w:r w:rsidRPr="0024148C">
        <w:t>London</w:t>
      </w:r>
      <w:r w:rsidR="00FB4186" w:rsidRPr="0024148C">
        <w:t>, UK</w:t>
      </w:r>
      <w:r w:rsidRPr="0024148C">
        <w:t xml:space="preserve">: </w:t>
      </w:r>
      <w:proofErr w:type="spellStart"/>
      <w:r w:rsidRPr="0024148C">
        <w:t>Sage</w:t>
      </w:r>
      <w:proofErr w:type="spellEnd"/>
      <w:r w:rsidRPr="0024148C">
        <w:t xml:space="preserve"> </w:t>
      </w:r>
      <w:proofErr w:type="spellStart"/>
      <w:r w:rsidRPr="0024148C">
        <w:t>Publications</w:t>
      </w:r>
      <w:proofErr w:type="spellEnd"/>
      <w:r w:rsidRPr="0024148C">
        <w:t>.</w:t>
      </w:r>
    </w:p>
    <w:bookmarkEnd w:id="2"/>
    <w:bookmarkEnd w:id="3"/>
    <w:p w:rsidR="00964361" w:rsidRPr="0024148C" w:rsidRDefault="00964361" w:rsidP="00BB51EF">
      <w:pPr>
        <w:pStyle w:val="IATED-References"/>
      </w:pPr>
      <w:r w:rsidRPr="0024148C">
        <w:rPr>
          <w:lang w:val="en-GB"/>
        </w:rPr>
        <w:t>Daly, M. (2014</w:t>
      </w:r>
      <w:r w:rsidR="00FB4186" w:rsidRPr="0024148C">
        <w:rPr>
          <w:lang w:val="en-GB"/>
        </w:rPr>
        <w:t>, Dec. 11</w:t>
      </w:r>
      <w:r w:rsidRPr="0024148C">
        <w:rPr>
          <w:lang w:val="en-GB"/>
        </w:rPr>
        <w:t xml:space="preserve">). Innovative practices with marginalised families at risk of having their children taken into care. </w:t>
      </w:r>
      <w:r w:rsidRPr="0024148C">
        <w:rPr>
          <w:i/>
          <w:lang w:val="en-GB"/>
        </w:rPr>
        <w:t>Peer Review in Social Protection and Social Inclusion</w:t>
      </w:r>
      <w:r w:rsidRPr="0024148C">
        <w:rPr>
          <w:lang w:val="en-GB"/>
        </w:rPr>
        <w:t xml:space="preserve">. Summary Report. </w:t>
      </w:r>
      <w:proofErr w:type="spellStart"/>
      <w:r w:rsidRPr="0024148C">
        <w:t>European</w:t>
      </w:r>
      <w:proofErr w:type="spellEnd"/>
      <w:r w:rsidRPr="0024148C">
        <w:t xml:space="preserve"> </w:t>
      </w:r>
      <w:proofErr w:type="spellStart"/>
      <w:r w:rsidRPr="0024148C">
        <w:t>Commission</w:t>
      </w:r>
      <w:proofErr w:type="spellEnd"/>
      <w:r w:rsidRPr="0024148C">
        <w:t xml:space="preserve">. </w:t>
      </w:r>
      <w:hyperlink r:id="rId6" w:history="1">
        <w:r w:rsidRPr="0024148C">
          <w:rPr>
            <w:rStyle w:val="Lienhypertexte"/>
            <w:szCs w:val="22"/>
          </w:rPr>
          <w:t>http://ec.europa.eu/social/BlobServlet?docId=13388&amp;langId=en</w:t>
        </w:r>
      </w:hyperlink>
    </w:p>
    <w:p w:rsidR="00964361" w:rsidRPr="00964361" w:rsidRDefault="00964361" w:rsidP="00BB51EF">
      <w:pPr>
        <w:pStyle w:val="IATED-References"/>
        <w:rPr>
          <w:lang w:val="en-GB"/>
        </w:rPr>
      </w:pPr>
      <w:r w:rsidRPr="00964361">
        <w:rPr>
          <w:lang w:val="en-GB"/>
        </w:rPr>
        <w:t>Department of Health (2000). Framework for the assessment of children in need and their families. The family pack questionnaires and scales. London</w:t>
      </w:r>
      <w:r w:rsidR="00FB4186">
        <w:rPr>
          <w:lang w:val="en-GB"/>
        </w:rPr>
        <w:t>, UK</w:t>
      </w:r>
      <w:r w:rsidRPr="00964361">
        <w:rPr>
          <w:lang w:val="en-GB"/>
        </w:rPr>
        <w:t>: The Stationery Office.</w:t>
      </w:r>
    </w:p>
    <w:p w:rsidR="00964361" w:rsidRPr="00964361" w:rsidRDefault="00964361" w:rsidP="00BB51EF">
      <w:pPr>
        <w:pStyle w:val="IATED-References"/>
        <w:rPr>
          <w:szCs w:val="22"/>
          <w:lang w:val="en-GB"/>
        </w:rPr>
      </w:pPr>
      <w:r w:rsidRPr="00964361">
        <w:t xml:space="preserve">Fantozzi, C., </w:t>
      </w:r>
      <w:proofErr w:type="spellStart"/>
      <w:r w:rsidRPr="00964361">
        <w:t>Ius</w:t>
      </w:r>
      <w:proofErr w:type="spellEnd"/>
      <w:r w:rsidRPr="00964361">
        <w:t xml:space="preserve"> M., Serbati, S., </w:t>
      </w:r>
      <w:proofErr w:type="spellStart"/>
      <w:r w:rsidRPr="00964361">
        <w:t>Zanon</w:t>
      </w:r>
      <w:proofErr w:type="spellEnd"/>
      <w:r w:rsidRPr="00964361">
        <w:t xml:space="preserve">, </w:t>
      </w:r>
      <w:proofErr w:type="gramStart"/>
      <w:r w:rsidRPr="00964361">
        <w:t>O.</w:t>
      </w:r>
      <w:proofErr w:type="gramEnd"/>
      <w:r w:rsidRPr="00964361">
        <w:t xml:space="preserve">, </w:t>
      </w:r>
      <w:proofErr w:type="spellStart"/>
      <w:r w:rsidRPr="00964361">
        <w:t>Milani</w:t>
      </w:r>
      <w:proofErr w:type="spellEnd"/>
      <w:r w:rsidRPr="00964361">
        <w:t xml:space="preserve">, P. (2014). </w:t>
      </w:r>
      <w:r w:rsidRPr="0006611C">
        <w:rPr>
          <w:lang w:val="en-US"/>
        </w:rPr>
        <w:t>RPM-android: a tablet application to cooperate with vulnerable families</w:t>
      </w:r>
      <w:r w:rsidR="0006611C">
        <w:rPr>
          <w:i/>
          <w:lang w:val="en-US"/>
        </w:rPr>
        <w:t xml:space="preserve"> </w:t>
      </w:r>
      <w:r w:rsidR="0006611C" w:rsidRPr="0006611C">
        <w:rPr>
          <w:lang w:val="en-US"/>
        </w:rPr>
        <w:t>(</w:t>
      </w:r>
      <w:r w:rsidR="0006611C">
        <w:rPr>
          <w:lang w:val="en-US"/>
        </w:rPr>
        <w:t>p</w:t>
      </w:r>
      <w:r w:rsidR="0006611C" w:rsidRPr="00964361">
        <w:rPr>
          <w:lang w:val="en-US"/>
        </w:rPr>
        <w:t>p. 115-120</w:t>
      </w:r>
      <w:r w:rsidR="0006611C">
        <w:rPr>
          <w:lang w:val="en-US"/>
        </w:rPr>
        <w:t>)</w:t>
      </w:r>
      <w:r w:rsidRPr="00964361">
        <w:rPr>
          <w:lang w:val="en-US"/>
        </w:rPr>
        <w:t xml:space="preserve">. </w:t>
      </w:r>
      <w:r w:rsidR="0006611C" w:rsidRPr="0006611C">
        <w:rPr>
          <w:lang w:val="en-GB"/>
        </w:rPr>
        <w:t xml:space="preserve">In: S. </w:t>
      </w:r>
      <w:proofErr w:type="spellStart"/>
      <w:r w:rsidR="0006611C" w:rsidRPr="0006611C">
        <w:rPr>
          <w:lang w:val="en-GB"/>
        </w:rPr>
        <w:t>Ionescu</w:t>
      </w:r>
      <w:proofErr w:type="spellEnd"/>
      <w:r w:rsidRPr="0006611C">
        <w:rPr>
          <w:lang w:val="en-GB"/>
        </w:rPr>
        <w:t xml:space="preserve">, </w:t>
      </w:r>
      <w:r w:rsidR="0006611C" w:rsidRPr="0006611C">
        <w:rPr>
          <w:lang w:val="en-GB"/>
        </w:rPr>
        <w:t xml:space="preserve">M. </w:t>
      </w:r>
      <w:r w:rsidRPr="0006611C">
        <w:rPr>
          <w:lang w:val="en-GB"/>
        </w:rPr>
        <w:t>Tomita</w:t>
      </w:r>
      <w:r w:rsidR="0006611C" w:rsidRPr="0006611C">
        <w:rPr>
          <w:lang w:val="en-GB"/>
        </w:rPr>
        <w:t xml:space="preserve"> &amp; S. </w:t>
      </w:r>
      <w:proofErr w:type="spellStart"/>
      <w:r w:rsidRPr="0006611C">
        <w:rPr>
          <w:lang w:val="en-GB"/>
        </w:rPr>
        <w:t>Cace</w:t>
      </w:r>
      <w:proofErr w:type="spellEnd"/>
      <w:r w:rsidRPr="0006611C">
        <w:rPr>
          <w:lang w:val="en-GB"/>
        </w:rPr>
        <w:t xml:space="preserve"> (</w:t>
      </w:r>
      <w:proofErr w:type="spellStart"/>
      <w:r w:rsidR="0006611C" w:rsidRPr="0006611C">
        <w:rPr>
          <w:lang w:val="en-GB"/>
        </w:rPr>
        <w:t>Eds</w:t>
      </w:r>
      <w:proofErr w:type="spellEnd"/>
      <w:r w:rsidRPr="0006611C">
        <w:rPr>
          <w:lang w:val="en-GB"/>
        </w:rPr>
        <w:t xml:space="preserve">). </w:t>
      </w:r>
      <w:r w:rsidRPr="0006611C">
        <w:rPr>
          <w:i/>
          <w:lang w:val="en-US"/>
        </w:rPr>
        <w:t>The Second World Conference on Resilience: From Person to Society</w:t>
      </w:r>
      <w:r w:rsidRPr="00964361">
        <w:rPr>
          <w:lang w:val="en-US"/>
        </w:rPr>
        <w:t>. Bologna</w:t>
      </w:r>
      <w:r w:rsidR="00FB4186">
        <w:rPr>
          <w:lang w:val="en-US"/>
        </w:rPr>
        <w:t xml:space="preserve">, </w:t>
      </w:r>
      <w:r w:rsidR="005F755C">
        <w:rPr>
          <w:lang w:val="en-US"/>
        </w:rPr>
        <w:t>IT</w:t>
      </w:r>
      <w:r w:rsidRPr="00964361">
        <w:rPr>
          <w:lang w:val="en-US"/>
        </w:rPr>
        <w:t xml:space="preserve">: </w:t>
      </w:r>
      <w:proofErr w:type="spellStart"/>
      <w:r w:rsidRPr="00964361">
        <w:rPr>
          <w:lang w:val="en-US"/>
        </w:rPr>
        <w:t>Monduzzi</w:t>
      </w:r>
      <w:proofErr w:type="spellEnd"/>
      <w:r w:rsidRPr="00964361">
        <w:rPr>
          <w:lang w:val="en-US"/>
        </w:rPr>
        <w:t xml:space="preserve"> </w:t>
      </w:r>
      <w:proofErr w:type="spellStart"/>
      <w:r w:rsidRPr="00964361">
        <w:rPr>
          <w:lang w:val="en-US"/>
        </w:rPr>
        <w:t>Editore</w:t>
      </w:r>
      <w:proofErr w:type="spellEnd"/>
      <w:r w:rsidR="0006611C">
        <w:rPr>
          <w:lang w:val="en-US"/>
        </w:rPr>
        <w:t>.</w:t>
      </w:r>
    </w:p>
    <w:p w:rsidR="00964361" w:rsidRPr="0024148C" w:rsidRDefault="00964361" w:rsidP="00BB51EF">
      <w:pPr>
        <w:pStyle w:val="IATED-References"/>
      </w:pPr>
      <w:proofErr w:type="spellStart"/>
      <w:r w:rsidRPr="005C78C5">
        <w:t>Milani</w:t>
      </w:r>
      <w:proofErr w:type="spellEnd"/>
      <w:r w:rsidRPr="005C78C5">
        <w:t xml:space="preserve">, P., Serbati, S., </w:t>
      </w:r>
      <w:proofErr w:type="spellStart"/>
      <w:r w:rsidRPr="005C78C5">
        <w:t>Ius</w:t>
      </w:r>
      <w:proofErr w:type="spellEnd"/>
      <w:r w:rsidRPr="005C78C5">
        <w:t xml:space="preserve">, M., Di Masi, D., </w:t>
      </w:r>
      <w:proofErr w:type="spellStart"/>
      <w:r w:rsidRPr="005C78C5">
        <w:t>Zanon</w:t>
      </w:r>
      <w:proofErr w:type="spellEnd"/>
      <w:r w:rsidRPr="005C78C5">
        <w:t xml:space="preserve">, </w:t>
      </w:r>
      <w:proofErr w:type="gramStart"/>
      <w:r w:rsidRPr="005C78C5">
        <w:t>O.</w:t>
      </w:r>
      <w:proofErr w:type="gramEnd"/>
      <w:r w:rsidRPr="005C78C5">
        <w:t xml:space="preserve">, </w:t>
      </w:r>
      <w:proofErr w:type="spellStart"/>
      <w:r w:rsidRPr="005C78C5">
        <w:t>Ciampa</w:t>
      </w:r>
      <w:proofErr w:type="spellEnd"/>
      <w:r w:rsidRPr="005C78C5">
        <w:t xml:space="preserve">, A., </w:t>
      </w:r>
      <w:proofErr w:type="spellStart"/>
      <w:r w:rsidRPr="005C78C5">
        <w:t>Tangorra</w:t>
      </w:r>
      <w:proofErr w:type="spellEnd"/>
      <w:r w:rsidRPr="005C78C5">
        <w:t>, R. (2014</w:t>
      </w:r>
      <w:r w:rsidR="00FB4186" w:rsidRPr="005C78C5">
        <w:t xml:space="preserve">, </w:t>
      </w:r>
      <w:proofErr w:type="spellStart"/>
      <w:r w:rsidR="00FB4186" w:rsidRPr="005C78C5">
        <w:t>Dec</w:t>
      </w:r>
      <w:proofErr w:type="spellEnd"/>
      <w:r w:rsidR="00FB4186" w:rsidRPr="005C78C5">
        <w:t>. 11</w:t>
      </w:r>
      <w:r w:rsidRPr="005C78C5">
        <w:t xml:space="preserve">). </w:t>
      </w:r>
      <w:r w:rsidRPr="00FB4186">
        <w:rPr>
          <w:lang w:val="en-GB"/>
        </w:rPr>
        <w:t xml:space="preserve">Innovative practices with marginalised families at risk of having their children taken into care. </w:t>
      </w:r>
      <w:r w:rsidRPr="00FB4186">
        <w:rPr>
          <w:i/>
          <w:lang w:val="en-GB"/>
        </w:rPr>
        <w:t>Peer Review in Social Protection and Social Inclusion</w:t>
      </w:r>
      <w:r w:rsidRPr="00FB4186">
        <w:rPr>
          <w:lang w:val="en-GB"/>
        </w:rPr>
        <w:t xml:space="preserve">. Host country paper. </w:t>
      </w:r>
      <w:proofErr w:type="spellStart"/>
      <w:r w:rsidRPr="005C78C5">
        <w:t>European</w:t>
      </w:r>
      <w:proofErr w:type="spellEnd"/>
      <w:r w:rsidRPr="005C78C5">
        <w:t xml:space="preserve"> </w:t>
      </w:r>
      <w:proofErr w:type="spellStart"/>
      <w:r w:rsidRPr="0024148C">
        <w:t>Commission</w:t>
      </w:r>
      <w:proofErr w:type="spellEnd"/>
      <w:r w:rsidRPr="0024148C">
        <w:t xml:space="preserve">. </w:t>
      </w:r>
      <w:hyperlink r:id="rId7" w:history="1">
        <w:r w:rsidRPr="0024148C">
          <w:rPr>
            <w:rStyle w:val="Lienhypertexte"/>
            <w:szCs w:val="22"/>
          </w:rPr>
          <w:t>http://ec.europa.eu/social/BlobServlet?docId=13391&amp;langId=en</w:t>
        </w:r>
      </w:hyperlink>
    </w:p>
    <w:p w:rsidR="00BB51EF" w:rsidRPr="002871BB" w:rsidRDefault="00BB51EF" w:rsidP="00BB51EF">
      <w:pPr>
        <w:pStyle w:val="IATED-References"/>
      </w:pPr>
      <w:proofErr w:type="spellStart"/>
      <w:proofErr w:type="gramStart"/>
      <w:r w:rsidRPr="0024148C">
        <w:t>Milani</w:t>
      </w:r>
      <w:proofErr w:type="spellEnd"/>
      <w:r w:rsidRPr="0024148C">
        <w:t xml:space="preserve">, P., Serbati, S., </w:t>
      </w:r>
      <w:proofErr w:type="spellStart"/>
      <w:r w:rsidRPr="0024148C">
        <w:t>Ius</w:t>
      </w:r>
      <w:proofErr w:type="spellEnd"/>
      <w:r w:rsidRPr="0024148C">
        <w:t>, M. (2015)</w:t>
      </w:r>
      <w:proofErr w:type="gramEnd"/>
      <w:r w:rsidRPr="0024148C">
        <w:t>.</w:t>
      </w:r>
      <w:bookmarkStart w:id="5" w:name="OLE_LINK16"/>
      <w:r w:rsidRPr="0024148C">
        <w:rPr>
          <w:i/>
        </w:rPr>
        <w:t xml:space="preserve"> </w:t>
      </w:r>
      <w:proofErr w:type="gramStart"/>
      <w:r w:rsidRPr="0024148C">
        <w:t>La</w:t>
      </w:r>
      <w:proofErr w:type="gramEnd"/>
      <w:r w:rsidRPr="0024148C">
        <w:t xml:space="preserve"> parole </w:t>
      </w:r>
      <w:proofErr w:type="spellStart"/>
      <w:r w:rsidRPr="0024148C">
        <w:t>vivante</w:t>
      </w:r>
      <w:proofErr w:type="spellEnd"/>
      <w:r w:rsidRPr="0024148C">
        <w:t xml:space="preserve"> </w:t>
      </w:r>
      <w:proofErr w:type="spellStart"/>
      <w:r w:rsidRPr="0024148C">
        <w:t>et</w:t>
      </w:r>
      <w:proofErr w:type="spellEnd"/>
      <w:r w:rsidRPr="0024148C">
        <w:t xml:space="preserve"> la parole morte (pp. 125-142). In:</w:t>
      </w:r>
      <w:proofErr w:type="gramStart"/>
      <w:r w:rsidRPr="0024148C">
        <w:t xml:space="preserve">  </w:t>
      </w:r>
      <w:proofErr w:type="gramEnd"/>
      <w:r w:rsidRPr="0024148C">
        <w:t xml:space="preserve">C. </w:t>
      </w:r>
      <w:proofErr w:type="spellStart"/>
      <w:r w:rsidRPr="0024148C">
        <w:t>Lacharité</w:t>
      </w:r>
      <w:proofErr w:type="spellEnd"/>
      <w:r w:rsidRPr="0024148C">
        <w:t xml:space="preserve">, C.  </w:t>
      </w:r>
      <w:proofErr w:type="spellStart"/>
      <w:r w:rsidRPr="0024148C">
        <w:t>Sellenet</w:t>
      </w:r>
      <w:proofErr w:type="spellEnd"/>
      <w:r w:rsidRPr="0024148C">
        <w:t xml:space="preserve">, C. </w:t>
      </w:r>
      <w:proofErr w:type="spellStart"/>
      <w:r w:rsidRPr="0024148C">
        <w:t>Chamberland</w:t>
      </w:r>
      <w:proofErr w:type="spellEnd"/>
      <w:r w:rsidRPr="0024148C">
        <w:t xml:space="preserve"> (</w:t>
      </w:r>
      <w:proofErr w:type="spellStart"/>
      <w:r w:rsidRPr="0024148C">
        <w:t>Eds</w:t>
      </w:r>
      <w:proofErr w:type="spellEnd"/>
      <w:r w:rsidRPr="0024148C">
        <w:t xml:space="preserve">.). </w:t>
      </w:r>
      <w:r w:rsidRPr="0024148C">
        <w:rPr>
          <w:i/>
        </w:rPr>
        <w:t xml:space="preserve">La </w:t>
      </w:r>
      <w:proofErr w:type="spellStart"/>
      <w:r w:rsidRPr="0024148C">
        <w:rPr>
          <w:i/>
        </w:rPr>
        <w:t>protection</w:t>
      </w:r>
      <w:proofErr w:type="spellEnd"/>
      <w:r w:rsidRPr="0024148C">
        <w:rPr>
          <w:i/>
        </w:rPr>
        <w:t xml:space="preserve"> de </w:t>
      </w:r>
      <w:proofErr w:type="gramStart"/>
      <w:r w:rsidRPr="0024148C">
        <w:rPr>
          <w:i/>
        </w:rPr>
        <w:t>l'</w:t>
      </w:r>
      <w:proofErr w:type="spellStart"/>
      <w:proofErr w:type="gramEnd"/>
      <w:r w:rsidRPr="0024148C">
        <w:rPr>
          <w:i/>
        </w:rPr>
        <w:t>enfance</w:t>
      </w:r>
      <w:bookmarkEnd w:id="5"/>
      <w:proofErr w:type="spellEnd"/>
      <w:r w:rsidRPr="0024148C">
        <w:t xml:space="preserve">. </w:t>
      </w:r>
      <w:r w:rsidR="00FB4186" w:rsidRPr="0024148C">
        <w:t xml:space="preserve">Montreal, </w:t>
      </w:r>
      <w:r w:rsidRPr="0024148C">
        <w:t xml:space="preserve">CA: </w:t>
      </w:r>
      <w:proofErr w:type="spellStart"/>
      <w:r w:rsidRPr="0024148C">
        <w:t>Les</w:t>
      </w:r>
      <w:proofErr w:type="spellEnd"/>
      <w:r w:rsidRPr="0024148C">
        <w:t xml:space="preserve"> </w:t>
      </w:r>
      <w:proofErr w:type="spellStart"/>
      <w:r w:rsidRPr="0024148C">
        <w:t>Presses</w:t>
      </w:r>
      <w:proofErr w:type="spellEnd"/>
      <w:r w:rsidRPr="0024148C">
        <w:t xml:space="preserve"> </w:t>
      </w:r>
      <w:r w:rsidRPr="002871BB">
        <w:t>de l’</w:t>
      </w:r>
      <w:proofErr w:type="spellStart"/>
      <w:r w:rsidRPr="002871BB">
        <w:t>Université</w:t>
      </w:r>
      <w:proofErr w:type="spellEnd"/>
      <w:r w:rsidRPr="002871BB">
        <w:t xml:space="preserve"> </w:t>
      </w:r>
      <w:proofErr w:type="spellStart"/>
      <w:r w:rsidRPr="002871BB">
        <w:t>du</w:t>
      </w:r>
      <w:proofErr w:type="spellEnd"/>
      <w:r w:rsidRPr="002871BB">
        <w:t xml:space="preserve"> Québec.</w:t>
      </w:r>
    </w:p>
    <w:p w:rsidR="00964361" w:rsidRPr="002871BB" w:rsidRDefault="00964361" w:rsidP="00BB51EF">
      <w:pPr>
        <w:pStyle w:val="IATED-References"/>
      </w:pPr>
      <w:r w:rsidRPr="002871BB">
        <w:rPr>
          <w:noProof/>
          <w:lang w:val="en-GB"/>
        </w:rPr>
        <w:t xml:space="preserve">Parton, N. (2009). Challenges to practice and knowledge in child welfare social work: From the “social” to the “informational”? </w:t>
      </w:r>
      <w:r w:rsidRPr="002871BB">
        <w:rPr>
          <w:i/>
          <w:iCs/>
          <w:noProof/>
        </w:rPr>
        <w:t>Children and Youth Services Review</w:t>
      </w:r>
      <w:r w:rsidRPr="002871BB">
        <w:rPr>
          <w:noProof/>
        </w:rPr>
        <w:t xml:space="preserve">, </w:t>
      </w:r>
      <w:r w:rsidRPr="002871BB">
        <w:rPr>
          <w:i/>
          <w:iCs/>
          <w:noProof/>
        </w:rPr>
        <w:t>31</w:t>
      </w:r>
      <w:r w:rsidRPr="002871BB">
        <w:rPr>
          <w:i/>
          <w:noProof/>
        </w:rPr>
        <w:t>(7)</w:t>
      </w:r>
      <w:r w:rsidRPr="002871BB">
        <w:rPr>
          <w:noProof/>
        </w:rPr>
        <w:t xml:space="preserve">, 715–721. </w:t>
      </w:r>
    </w:p>
    <w:p w:rsidR="00964361" w:rsidRDefault="00964361" w:rsidP="00BB51EF">
      <w:pPr>
        <w:pStyle w:val="IATED-References"/>
        <w:rPr>
          <w:noProof/>
          <w:lang w:val="en-GB"/>
        </w:rPr>
      </w:pPr>
      <w:r w:rsidRPr="005F755C">
        <w:rPr>
          <w:noProof/>
        </w:rPr>
        <w:t>Serbati</w:t>
      </w:r>
      <w:r w:rsidR="005F755C" w:rsidRPr="005F755C">
        <w:rPr>
          <w:noProof/>
        </w:rPr>
        <w:t>,</w:t>
      </w:r>
      <w:r w:rsidRPr="005F755C">
        <w:rPr>
          <w:noProof/>
        </w:rPr>
        <w:t xml:space="preserve"> S., Ius</w:t>
      </w:r>
      <w:r w:rsidR="005F755C">
        <w:rPr>
          <w:noProof/>
        </w:rPr>
        <w:t>,</w:t>
      </w:r>
      <w:r w:rsidRPr="005F755C">
        <w:rPr>
          <w:noProof/>
        </w:rPr>
        <w:t xml:space="preserve"> M., Milani</w:t>
      </w:r>
      <w:r w:rsidR="005F755C">
        <w:rPr>
          <w:noProof/>
        </w:rPr>
        <w:t>,</w:t>
      </w:r>
      <w:r w:rsidRPr="005F755C">
        <w:rPr>
          <w:noProof/>
        </w:rPr>
        <w:t xml:space="preserve"> P. (2016). </w:t>
      </w:r>
      <w:r w:rsidRPr="00964361">
        <w:rPr>
          <w:noProof/>
          <w:lang w:val="en-GB"/>
        </w:rPr>
        <w:t xml:space="preserve">P.I.P.P.I. Programme of Intervention for Prevention of Institutionalization. Capturing the Evidence of an Innovative Programme of Family Support </w:t>
      </w:r>
      <w:r w:rsidRPr="00964361">
        <w:rPr>
          <w:i/>
          <w:noProof/>
          <w:lang w:val="en-GB"/>
        </w:rPr>
        <w:t>Revista de Cercetare si Interventie Sociala</w:t>
      </w:r>
      <w:r w:rsidRPr="0006611C">
        <w:rPr>
          <w:i/>
          <w:noProof/>
          <w:lang w:val="en-GB"/>
        </w:rPr>
        <w:t>, 52</w:t>
      </w:r>
      <w:r w:rsidRPr="00964361">
        <w:rPr>
          <w:noProof/>
          <w:lang w:val="en-GB"/>
        </w:rPr>
        <w:t xml:space="preserve">, 26-50. </w:t>
      </w:r>
    </w:p>
    <w:p w:rsidR="00FB4186" w:rsidRPr="00416565" w:rsidRDefault="00FB4186" w:rsidP="00FB4186">
      <w:pPr>
        <w:pStyle w:val="IATED-References"/>
        <w:rPr>
          <w:lang w:val="en-US"/>
        </w:rPr>
      </w:pPr>
      <w:proofErr w:type="spellStart"/>
      <w:r w:rsidRPr="00416565">
        <w:rPr>
          <w:lang w:val="en-US"/>
        </w:rPr>
        <w:t>Ungar</w:t>
      </w:r>
      <w:proofErr w:type="spellEnd"/>
      <w:r>
        <w:rPr>
          <w:lang w:val="en-US"/>
        </w:rPr>
        <w:t>,</w:t>
      </w:r>
      <w:r w:rsidRPr="00416565">
        <w:rPr>
          <w:lang w:val="en-US"/>
        </w:rPr>
        <w:t xml:space="preserve"> M. (2011). </w:t>
      </w:r>
      <w:r w:rsidRPr="00FB4186">
        <w:rPr>
          <w:i/>
          <w:lang w:val="en-US"/>
        </w:rPr>
        <w:t xml:space="preserve">Counseling in Challenging Contexts. </w:t>
      </w:r>
      <w:r w:rsidRPr="00FB4186">
        <w:rPr>
          <w:i/>
          <w:lang w:val="en-GB"/>
        </w:rPr>
        <w:t xml:space="preserve">Working with individuals and families across clinical and community settings. </w:t>
      </w:r>
      <w:r w:rsidRPr="00FB4186">
        <w:rPr>
          <w:i/>
          <w:lang w:val="en-US"/>
        </w:rPr>
        <w:t>International Edition</w:t>
      </w:r>
      <w:r>
        <w:rPr>
          <w:lang w:val="en-US"/>
        </w:rPr>
        <w:t xml:space="preserve">. Belmont, </w:t>
      </w:r>
      <w:r w:rsidRPr="00416565">
        <w:rPr>
          <w:lang w:val="en-US"/>
        </w:rPr>
        <w:t>CA: Brooks/Cole.</w:t>
      </w:r>
    </w:p>
    <w:p w:rsidR="00FB4186" w:rsidRPr="00964361" w:rsidRDefault="00FB4186" w:rsidP="00FB4186">
      <w:pPr>
        <w:pStyle w:val="IATED-References"/>
        <w:numPr>
          <w:ilvl w:val="0"/>
          <w:numId w:val="0"/>
        </w:numPr>
        <w:ind w:left="360"/>
        <w:rPr>
          <w:noProof/>
          <w:lang w:val="en-GB"/>
        </w:rPr>
      </w:pPr>
    </w:p>
    <w:p w:rsidR="00A61704" w:rsidRPr="00A61704" w:rsidRDefault="00313C97" w:rsidP="00A61704">
      <w:pPr>
        <w:rPr>
          <w:b/>
          <w:bCs/>
          <w:color w:val="000000"/>
          <w:sz w:val="24"/>
          <w:lang w:val="en-US"/>
        </w:rPr>
      </w:pPr>
      <w:bookmarkStart w:id="6" w:name="OLE_LINK1"/>
      <w:bookmarkStart w:id="7" w:name="OLE_LINK2"/>
    </w:p>
    <w:p w:rsidR="00A61704" w:rsidRPr="00A61704" w:rsidRDefault="00544BCA" w:rsidP="00A61704">
      <w:pPr>
        <w:rPr>
          <w:sz w:val="24"/>
          <w:lang w:val="en-US"/>
        </w:rPr>
      </w:pPr>
      <w:r w:rsidRPr="00A61704">
        <w:rPr>
          <w:b/>
          <w:bCs/>
          <w:color w:val="000000"/>
          <w:sz w:val="24"/>
          <w:lang w:val="en-US"/>
        </w:rPr>
        <w:t>Key words</w:t>
      </w:r>
      <w:r w:rsidRPr="00A61704">
        <w:rPr>
          <w:bCs/>
          <w:color w:val="000000"/>
          <w:sz w:val="24"/>
          <w:lang w:val="en-US"/>
        </w:rPr>
        <w:t xml:space="preserve">: </w:t>
      </w:r>
      <w:bookmarkStart w:id="8" w:name="OLE_LINK4"/>
      <w:bookmarkStart w:id="9" w:name="OLE_LINK6"/>
      <w:r w:rsidRPr="00A61704">
        <w:rPr>
          <w:bCs/>
          <w:color w:val="000000"/>
          <w:sz w:val="24"/>
          <w:lang w:val="en-US"/>
        </w:rPr>
        <w:t xml:space="preserve">Web tool, </w:t>
      </w:r>
      <w:r w:rsidRPr="00A61704">
        <w:rPr>
          <w:sz w:val="24"/>
          <w:lang w:val="en-US"/>
        </w:rPr>
        <w:t>Android application, children-parents participation</w:t>
      </w:r>
      <w:bookmarkEnd w:id="8"/>
      <w:bookmarkEnd w:id="9"/>
      <w:r w:rsidRPr="00A61704">
        <w:rPr>
          <w:sz w:val="24"/>
          <w:lang w:val="en-US"/>
        </w:rPr>
        <w:t>, IT for social justice</w:t>
      </w:r>
    </w:p>
    <w:bookmarkEnd w:id="6"/>
    <w:bookmarkEnd w:id="7"/>
    <w:p w:rsidR="00A61704" w:rsidRPr="00A61704" w:rsidRDefault="00313C97" w:rsidP="00A61704">
      <w:pPr>
        <w:rPr>
          <w:rFonts w:eastAsia="Times New Roman" w:cs="Arial"/>
          <w:b/>
          <w:color w:val="222222"/>
          <w:sz w:val="24"/>
          <w:lang w:val="en-GB" w:eastAsia="it-IT"/>
        </w:rPr>
      </w:pPr>
    </w:p>
    <w:p w:rsidR="00E3159D" w:rsidRPr="00964361" w:rsidRDefault="00313C97" w:rsidP="00A61704">
      <w:pPr>
        <w:rPr>
          <w:b/>
          <w:sz w:val="24"/>
          <w:lang w:val="en-GB"/>
        </w:rPr>
      </w:pPr>
    </w:p>
    <w:p w:rsidR="00A61704" w:rsidRPr="00964361" w:rsidRDefault="00544BCA" w:rsidP="00A61704">
      <w:pPr>
        <w:rPr>
          <w:b/>
          <w:sz w:val="24"/>
          <w:lang w:val="en-GB"/>
        </w:rPr>
      </w:pPr>
      <w:proofErr w:type="spellStart"/>
      <w:r w:rsidRPr="00964361">
        <w:rPr>
          <w:b/>
          <w:sz w:val="24"/>
          <w:lang w:val="en-GB"/>
        </w:rPr>
        <w:t>Autors</w:t>
      </w:r>
      <w:proofErr w:type="spellEnd"/>
    </w:p>
    <w:p w:rsidR="00A61704" w:rsidRPr="00A61704" w:rsidRDefault="00544BCA" w:rsidP="00A61704">
      <w:pPr>
        <w:spacing w:after="0" w:line="240" w:lineRule="auto"/>
        <w:rPr>
          <w:rFonts w:cs="Times New Roman"/>
          <w:sz w:val="24"/>
          <w:lang w:val="en-US"/>
        </w:rPr>
      </w:pPr>
      <w:r w:rsidRPr="00964361">
        <w:rPr>
          <w:rFonts w:cs="Times New Roman"/>
          <w:sz w:val="24"/>
          <w:lang w:val="en-GB"/>
        </w:rPr>
        <w:t xml:space="preserve">Marco </w:t>
      </w:r>
      <w:proofErr w:type="spellStart"/>
      <w:r w:rsidRPr="00964361">
        <w:rPr>
          <w:rFonts w:cs="Times New Roman"/>
          <w:sz w:val="24"/>
          <w:lang w:val="en-GB"/>
        </w:rPr>
        <w:t>Ius</w:t>
      </w:r>
      <w:proofErr w:type="spellEnd"/>
      <w:r w:rsidRPr="00964361">
        <w:rPr>
          <w:rFonts w:cs="Times New Roman"/>
          <w:sz w:val="24"/>
          <w:lang w:val="en-GB"/>
        </w:rPr>
        <w:t xml:space="preserve">, </w:t>
      </w:r>
      <w:proofErr w:type="spellStart"/>
      <w:r w:rsidRPr="00A61704">
        <w:rPr>
          <w:rFonts w:cs="Times New Roman"/>
          <w:sz w:val="24"/>
          <w:lang w:val="en-US"/>
        </w:rPr>
        <w:t>LabRIEF</w:t>
      </w:r>
      <w:proofErr w:type="spellEnd"/>
      <w:r w:rsidRPr="00A61704">
        <w:rPr>
          <w:rFonts w:cs="Times New Roman"/>
          <w:sz w:val="24"/>
          <w:lang w:val="en-US"/>
        </w:rPr>
        <w:t xml:space="preserve">, Dep. FISPPA - University of </w:t>
      </w:r>
      <w:proofErr w:type="spellStart"/>
      <w:r w:rsidRPr="00A61704">
        <w:rPr>
          <w:rFonts w:cs="Times New Roman"/>
          <w:sz w:val="24"/>
          <w:lang w:val="en-US"/>
        </w:rPr>
        <w:t>Padova</w:t>
      </w:r>
      <w:proofErr w:type="spellEnd"/>
      <w:r w:rsidR="00352F6B">
        <w:rPr>
          <w:rFonts w:cs="Times New Roman"/>
          <w:sz w:val="24"/>
          <w:lang w:val="en-US"/>
        </w:rPr>
        <w:t>, Italy</w:t>
      </w:r>
    </w:p>
    <w:p w:rsidR="00A61704" w:rsidRPr="005C78C5" w:rsidRDefault="00544BCA" w:rsidP="00A61704">
      <w:pPr>
        <w:spacing w:after="0" w:line="240" w:lineRule="auto"/>
        <w:rPr>
          <w:sz w:val="24"/>
          <w:lang w:val="en-GB"/>
        </w:rPr>
      </w:pPr>
      <w:proofErr w:type="spellStart"/>
      <w:proofErr w:type="gramStart"/>
      <w:r w:rsidRPr="005C78C5">
        <w:rPr>
          <w:sz w:val="24"/>
          <w:lang w:val="en-GB"/>
        </w:rPr>
        <w:t>marco.ius@unipd.it</w:t>
      </w:r>
      <w:proofErr w:type="spellEnd"/>
      <w:proofErr w:type="gramEnd"/>
    </w:p>
    <w:p w:rsidR="00A61704" w:rsidRPr="00964361" w:rsidRDefault="00544BCA" w:rsidP="00A61704">
      <w:pPr>
        <w:spacing w:after="0" w:line="240" w:lineRule="auto"/>
        <w:rPr>
          <w:rFonts w:cs="Times New Roman"/>
          <w:sz w:val="24"/>
        </w:rPr>
      </w:pPr>
      <w:r w:rsidRPr="00A61704">
        <w:rPr>
          <w:rFonts w:cs="Times New Roman"/>
          <w:sz w:val="24"/>
        </w:rPr>
        <w:t>Carlo Fantozzi, D</w:t>
      </w:r>
      <w:r w:rsidRPr="00964361">
        <w:rPr>
          <w:rFonts w:cs="Times New Roman"/>
          <w:sz w:val="24"/>
        </w:rPr>
        <w:t xml:space="preserve">ep. </w:t>
      </w:r>
      <w:proofErr w:type="gramStart"/>
      <w:r w:rsidRPr="00964361">
        <w:rPr>
          <w:rFonts w:cs="Times New Roman"/>
          <w:sz w:val="24"/>
        </w:rPr>
        <w:t xml:space="preserve">DEI – </w:t>
      </w:r>
      <w:proofErr w:type="spellStart"/>
      <w:r w:rsidRPr="00964361">
        <w:rPr>
          <w:rFonts w:cs="Times New Roman"/>
          <w:sz w:val="24"/>
        </w:rPr>
        <w:t>University</w:t>
      </w:r>
      <w:proofErr w:type="spellEnd"/>
      <w:r w:rsidRPr="00964361">
        <w:rPr>
          <w:rFonts w:cs="Times New Roman"/>
          <w:sz w:val="24"/>
        </w:rPr>
        <w:t xml:space="preserve"> </w:t>
      </w:r>
      <w:proofErr w:type="spellStart"/>
      <w:r w:rsidRPr="00964361">
        <w:rPr>
          <w:rFonts w:cs="Times New Roman"/>
          <w:sz w:val="24"/>
        </w:rPr>
        <w:t>of</w:t>
      </w:r>
      <w:proofErr w:type="spellEnd"/>
      <w:r w:rsidRPr="00964361">
        <w:rPr>
          <w:rFonts w:cs="Times New Roman"/>
          <w:sz w:val="24"/>
        </w:rPr>
        <w:t xml:space="preserve"> Padova</w:t>
      </w:r>
      <w:proofErr w:type="gramEnd"/>
      <w:r w:rsidR="00352F6B">
        <w:rPr>
          <w:rFonts w:cs="Times New Roman"/>
          <w:sz w:val="24"/>
        </w:rPr>
        <w:t>,</w:t>
      </w:r>
      <w:r w:rsidR="00352F6B" w:rsidRPr="005C78C5">
        <w:rPr>
          <w:rFonts w:cs="Times New Roman"/>
          <w:sz w:val="24"/>
        </w:rPr>
        <w:t xml:space="preserve"> Italy</w:t>
      </w:r>
    </w:p>
    <w:p w:rsidR="00A61704" w:rsidRPr="00964361" w:rsidRDefault="00544BCA" w:rsidP="00A61704">
      <w:pPr>
        <w:spacing w:after="0" w:line="240" w:lineRule="auto"/>
        <w:rPr>
          <w:rFonts w:cs="Times New Roman"/>
          <w:sz w:val="24"/>
        </w:rPr>
      </w:pPr>
      <w:bookmarkStart w:id="10" w:name="OLE_LINK9"/>
      <w:bookmarkStart w:id="11" w:name="OLE_LINK10"/>
      <w:r w:rsidRPr="00964361">
        <w:rPr>
          <w:rFonts w:cs="Times New Roman"/>
          <w:sz w:val="24"/>
        </w:rPr>
        <w:t>fantozzi@dei.unipd.it</w:t>
      </w:r>
    </w:p>
    <w:p w:rsidR="00A61704" w:rsidRPr="00A61704" w:rsidRDefault="00544BCA" w:rsidP="00A61704">
      <w:pPr>
        <w:spacing w:after="0" w:line="240" w:lineRule="auto"/>
        <w:rPr>
          <w:rFonts w:cs="Times New Roman"/>
          <w:sz w:val="24"/>
          <w:lang w:val="en-US"/>
        </w:rPr>
      </w:pPr>
      <w:r w:rsidRPr="00A61704">
        <w:rPr>
          <w:rFonts w:cs="Times New Roman"/>
          <w:sz w:val="24"/>
        </w:rPr>
        <w:t>Sara Serbati</w:t>
      </w:r>
      <w:bookmarkEnd w:id="10"/>
      <w:bookmarkEnd w:id="11"/>
      <w:r w:rsidRPr="00A61704">
        <w:rPr>
          <w:rFonts w:cs="Times New Roman"/>
          <w:sz w:val="24"/>
        </w:rPr>
        <w:t xml:space="preserve">, Ombretta </w:t>
      </w:r>
      <w:proofErr w:type="spellStart"/>
      <w:r w:rsidRPr="00A61704">
        <w:rPr>
          <w:rFonts w:cs="Times New Roman"/>
          <w:sz w:val="24"/>
        </w:rPr>
        <w:t>Zanon</w:t>
      </w:r>
      <w:proofErr w:type="spellEnd"/>
      <w:r w:rsidRPr="00A61704">
        <w:rPr>
          <w:rFonts w:cs="Times New Roman"/>
          <w:sz w:val="24"/>
        </w:rPr>
        <w:t xml:space="preserve">, Diego Di Masi, </w:t>
      </w:r>
      <w:r w:rsidRPr="00964361">
        <w:rPr>
          <w:rFonts w:cs="Times New Roman"/>
          <w:sz w:val="24"/>
        </w:rPr>
        <w:t xml:space="preserve">Dep. </w:t>
      </w:r>
      <w:r w:rsidRPr="00A61704">
        <w:rPr>
          <w:rFonts w:cs="Times New Roman"/>
          <w:sz w:val="24"/>
          <w:lang w:val="en-US"/>
        </w:rPr>
        <w:t xml:space="preserve">FISPPA - University of </w:t>
      </w:r>
      <w:proofErr w:type="spellStart"/>
      <w:r w:rsidRPr="00A61704">
        <w:rPr>
          <w:rFonts w:cs="Times New Roman"/>
          <w:sz w:val="24"/>
          <w:lang w:val="en-US"/>
        </w:rPr>
        <w:t>Padova</w:t>
      </w:r>
      <w:proofErr w:type="spellEnd"/>
      <w:r w:rsidR="00352F6B">
        <w:rPr>
          <w:rFonts w:cs="Times New Roman"/>
          <w:sz w:val="24"/>
          <w:lang w:val="en-US"/>
        </w:rPr>
        <w:t>, Italy</w:t>
      </w:r>
    </w:p>
    <w:p w:rsidR="00A61704" w:rsidRPr="00A61704" w:rsidRDefault="00544BCA" w:rsidP="00A61704">
      <w:pPr>
        <w:spacing w:after="0" w:line="240" w:lineRule="auto"/>
        <w:rPr>
          <w:rFonts w:cs="Times New Roman"/>
          <w:sz w:val="24"/>
          <w:lang w:val="en-US"/>
        </w:rPr>
      </w:pPr>
      <w:r w:rsidRPr="00964361">
        <w:rPr>
          <w:rFonts w:cs="Times New Roman"/>
          <w:sz w:val="24"/>
          <w:lang w:val="en-GB"/>
        </w:rPr>
        <w:t xml:space="preserve">Eduard Vaquero, </w:t>
      </w:r>
      <w:r w:rsidRPr="00A61704">
        <w:rPr>
          <w:rFonts w:cs="Times New Roman"/>
          <w:sz w:val="24"/>
          <w:lang w:val="en-US"/>
        </w:rPr>
        <w:t xml:space="preserve">GRISIJ – University of </w:t>
      </w:r>
      <w:proofErr w:type="spellStart"/>
      <w:r w:rsidRPr="00A61704">
        <w:rPr>
          <w:rFonts w:cs="Times New Roman"/>
          <w:sz w:val="24"/>
          <w:lang w:val="en-US"/>
        </w:rPr>
        <w:t>Lleida</w:t>
      </w:r>
      <w:proofErr w:type="spellEnd"/>
      <w:r w:rsidR="00352F6B">
        <w:rPr>
          <w:rFonts w:cs="Times New Roman"/>
          <w:sz w:val="24"/>
          <w:lang w:val="en-US"/>
        </w:rPr>
        <w:t>, Spain</w:t>
      </w:r>
    </w:p>
    <w:p w:rsidR="00352F6B" w:rsidRDefault="00544BCA" w:rsidP="00A61704">
      <w:pPr>
        <w:spacing w:after="0" w:line="240" w:lineRule="auto"/>
        <w:rPr>
          <w:rFonts w:cs="Times New Roman"/>
          <w:sz w:val="24"/>
        </w:rPr>
      </w:pPr>
      <w:r w:rsidRPr="00A61704">
        <w:rPr>
          <w:rFonts w:cs="Times New Roman"/>
          <w:sz w:val="24"/>
        </w:rPr>
        <w:t xml:space="preserve">Paola </w:t>
      </w:r>
      <w:proofErr w:type="spellStart"/>
      <w:r w:rsidRPr="00A61704">
        <w:rPr>
          <w:rFonts w:cs="Times New Roman"/>
          <w:sz w:val="24"/>
        </w:rPr>
        <w:t>Milani</w:t>
      </w:r>
      <w:proofErr w:type="spellEnd"/>
      <w:r w:rsidRPr="00A61704">
        <w:rPr>
          <w:rFonts w:cs="Times New Roman"/>
          <w:sz w:val="24"/>
        </w:rPr>
        <w:t xml:space="preserve">, </w:t>
      </w:r>
      <w:r w:rsidRPr="00964361">
        <w:rPr>
          <w:rFonts w:cs="Times New Roman"/>
          <w:sz w:val="24"/>
        </w:rPr>
        <w:t xml:space="preserve">Dep. FISPPA - </w:t>
      </w:r>
      <w:proofErr w:type="spellStart"/>
      <w:r w:rsidRPr="00964361">
        <w:rPr>
          <w:rFonts w:cs="Times New Roman"/>
          <w:sz w:val="24"/>
        </w:rPr>
        <w:t>University</w:t>
      </w:r>
      <w:proofErr w:type="spellEnd"/>
      <w:r w:rsidRPr="00964361">
        <w:rPr>
          <w:rFonts w:cs="Times New Roman"/>
          <w:sz w:val="24"/>
        </w:rPr>
        <w:t xml:space="preserve"> </w:t>
      </w:r>
      <w:proofErr w:type="spellStart"/>
      <w:r w:rsidRPr="00964361">
        <w:rPr>
          <w:rFonts w:cs="Times New Roman"/>
          <w:sz w:val="24"/>
        </w:rPr>
        <w:t>of</w:t>
      </w:r>
      <w:proofErr w:type="spellEnd"/>
      <w:r w:rsidRPr="00964361">
        <w:rPr>
          <w:rFonts w:cs="Times New Roman"/>
          <w:sz w:val="24"/>
        </w:rPr>
        <w:t xml:space="preserve"> Padova, </w:t>
      </w:r>
      <w:r w:rsidR="00352F6B" w:rsidRPr="005C78C5">
        <w:rPr>
          <w:rFonts w:cs="Times New Roman"/>
          <w:sz w:val="24"/>
        </w:rPr>
        <w:t>Italy</w:t>
      </w:r>
      <w:r w:rsidR="00352F6B" w:rsidRPr="00964361">
        <w:rPr>
          <w:rFonts w:cs="Times New Roman"/>
          <w:sz w:val="24"/>
        </w:rPr>
        <w:t xml:space="preserve"> </w:t>
      </w:r>
    </w:p>
    <w:p w:rsidR="00A61704" w:rsidRPr="00964361" w:rsidRDefault="00544BCA" w:rsidP="00A61704">
      <w:pPr>
        <w:spacing w:after="0" w:line="240" w:lineRule="auto"/>
        <w:rPr>
          <w:rFonts w:cs="Times New Roman"/>
          <w:sz w:val="24"/>
        </w:rPr>
      </w:pPr>
      <w:r w:rsidRPr="00964361">
        <w:rPr>
          <w:rFonts w:cs="Times New Roman"/>
          <w:sz w:val="24"/>
        </w:rPr>
        <w:t>paola.milani@unipd.it</w:t>
      </w:r>
    </w:p>
    <w:p w:rsidR="00A61704" w:rsidRPr="00964361" w:rsidRDefault="00313C97" w:rsidP="00253A9C">
      <w:pPr>
        <w:spacing w:line="240" w:lineRule="auto"/>
        <w:jc w:val="both"/>
        <w:rPr>
          <w:rFonts w:cs="Times New Roman"/>
          <w:b/>
          <w:sz w:val="24"/>
        </w:rPr>
      </w:pPr>
    </w:p>
    <w:p w:rsidR="00A61704" w:rsidRDefault="00313C97" w:rsidP="00022B6A">
      <w:pPr>
        <w:spacing w:afterLines="60" w:line="240" w:lineRule="auto"/>
        <w:jc w:val="both"/>
        <w:rPr>
          <w:rFonts w:eastAsia="Arial"/>
          <w:sz w:val="24"/>
          <w:lang w:val="en-US"/>
        </w:rPr>
      </w:pPr>
    </w:p>
    <w:sectPr w:rsidR="00A61704" w:rsidSect="00961D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ezaPro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F83"/>
    <w:multiLevelType w:val="multilevel"/>
    <w:tmpl w:val="38C2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31989"/>
    <w:multiLevelType w:val="hybridMultilevel"/>
    <w:tmpl w:val="7C6CD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0544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765B3"/>
    <w:multiLevelType w:val="hybridMultilevel"/>
    <w:tmpl w:val="D1EE36CA"/>
    <w:lvl w:ilvl="0" w:tplc="F1F6104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5A67"/>
    <w:multiLevelType w:val="hybridMultilevel"/>
    <w:tmpl w:val="FE2A3C4C"/>
    <w:lvl w:ilvl="0" w:tplc="809AFE98">
      <w:start w:val="1"/>
      <w:numFmt w:val="bullet"/>
      <w:pStyle w:val="IATED-Referen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F7589"/>
    <w:multiLevelType w:val="hybridMultilevel"/>
    <w:tmpl w:val="F920CC06"/>
    <w:lvl w:ilvl="0" w:tplc="4DBA69B6">
      <w:start w:val="4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3080E"/>
    <w:multiLevelType w:val="hybridMultilevel"/>
    <w:tmpl w:val="6B1A4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05415"/>
    <w:multiLevelType w:val="hybridMultilevel"/>
    <w:tmpl w:val="B2ACDC80"/>
    <w:lvl w:ilvl="0" w:tplc="0DB41F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D0A0C"/>
    <w:multiLevelType w:val="hybridMultilevel"/>
    <w:tmpl w:val="1EEA5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A3A1D"/>
    <w:multiLevelType w:val="hybridMultilevel"/>
    <w:tmpl w:val="A59CE6D8"/>
    <w:lvl w:ilvl="0" w:tplc="6C103D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A35C4"/>
    <w:multiLevelType w:val="hybridMultilevel"/>
    <w:tmpl w:val="CD32A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F4B75"/>
    <w:multiLevelType w:val="hybridMultilevel"/>
    <w:tmpl w:val="05A83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D6B11"/>
    <w:multiLevelType w:val="hybridMultilevel"/>
    <w:tmpl w:val="7728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615AF"/>
    <w:multiLevelType w:val="multilevel"/>
    <w:tmpl w:val="0A10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9254A"/>
    <w:multiLevelType w:val="multilevel"/>
    <w:tmpl w:val="6B98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422B72"/>
    <w:multiLevelType w:val="hybridMultilevel"/>
    <w:tmpl w:val="12F49C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AC0242"/>
    <w:multiLevelType w:val="multilevel"/>
    <w:tmpl w:val="B8C2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96FBB"/>
    <w:multiLevelType w:val="hybridMultilevel"/>
    <w:tmpl w:val="5E5EAA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BC564D1"/>
    <w:multiLevelType w:val="hybridMultilevel"/>
    <w:tmpl w:val="EFC01DAE"/>
    <w:lvl w:ilvl="0" w:tplc="FD568704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C41A1"/>
    <w:multiLevelType w:val="hybridMultilevel"/>
    <w:tmpl w:val="0AD2548E"/>
    <w:lvl w:ilvl="0" w:tplc="1812F0F2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C6162"/>
    <w:multiLevelType w:val="hybridMultilevel"/>
    <w:tmpl w:val="5462B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82684"/>
    <w:multiLevelType w:val="multilevel"/>
    <w:tmpl w:val="A74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6"/>
  </w:num>
  <w:num w:numId="5">
    <w:abstractNumId w:val="13"/>
  </w:num>
  <w:num w:numId="6">
    <w:abstractNumId w:val="5"/>
  </w:num>
  <w:num w:numId="7">
    <w:abstractNumId w:val="1"/>
  </w:num>
  <w:num w:numId="8">
    <w:abstractNumId w:val="16"/>
  </w:num>
  <w:num w:numId="9">
    <w:abstractNumId w:val="8"/>
  </w:num>
  <w:num w:numId="10">
    <w:abstractNumId w:val="3"/>
  </w:num>
  <w:num w:numId="11">
    <w:abstractNumId w:val="8"/>
  </w:num>
  <w:num w:numId="12">
    <w:abstractNumId w:val="8"/>
  </w:num>
  <w:num w:numId="13">
    <w:abstractNumId w:val="14"/>
  </w:num>
  <w:num w:numId="14">
    <w:abstractNumId w:val="11"/>
  </w:num>
  <w:num w:numId="15">
    <w:abstractNumId w:val="7"/>
  </w:num>
  <w:num w:numId="16">
    <w:abstractNumId w:val="19"/>
  </w:num>
  <w:num w:numId="17">
    <w:abstractNumId w:val="4"/>
  </w:num>
  <w:num w:numId="18">
    <w:abstractNumId w:val="9"/>
  </w:num>
  <w:num w:numId="19">
    <w:abstractNumId w:val="18"/>
  </w:num>
  <w:num w:numId="2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"/>
  </w:num>
  <w:num w:numId="23">
    <w:abstractNumId w:val="0"/>
  </w:num>
  <w:num w:numId="24">
    <w:abstractNumId w:val="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283"/>
  <w:characterSpacingControl w:val="doNotCompress"/>
  <w:compat/>
  <w:rsids>
    <w:rsidRoot w:val="00357205"/>
    <w:rsid w:val="00022B6A"/>
    <w:rsid w:val="0006611C"/>
    <w:rsid w:val="0024148C"/>
    <w:rsid w:val="002871BB"/>
    <w:rsid w:val="00312455"/>
    <w:rsid w:val="00313C97"/>
    <w:rsid w:val="00315E0E"/>
    <w:rsid w:val="00351AB1"/>
    <w:rsid w:val="00352F6B"/>
    <w:rsid w:val="00357205"/>
    <w:rsid w:val="003D47D7"/>
    <w:rsid w:val="00544BCA"/>
    <w:rsid w:val="005928EF"/>
    <w:rsid w:val="005C78C5"/>
    <w:rsid w:val="005F755C"/>
    <w:rsid w:val="006006DE"/>
    <w:rsid w:val="00750889"/>
    <w:rsid w:val="007C2A11"/>
    <w:rsid w:val="00964361"/>
    <w:rsid w:val="00974C30"/>
    <w:rsid w:val="009E636A"/>
    <w:rsid w:val="00B56C31"/>
    <w:rsid w:val="00BB51EF"/>
    <w:rsid w:val="00C6351D"/>
    <w:rsid w:val="00E1381B"/>
    <w:rsid w:val="00E6497E"/>
    <w:rsid w:val="00E66EB1"/>
    <w:rsid w:val="00FB4186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3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apple-converted-space">
    <w:name w:val="apple-converted-space"/>
    <w:basedOn w:val="Policepardfaut"/>
    <w:rsid w:val="00357205"/>
  </w:style>
  <w:style w:type="character" w:customStyle="1" w:styleId="il">
    <w:name w:val="il"/>
    <w:basedOn w:val="Policepardfaut"/>
    <w:rsid w:val="00357205"/>
  </w:style>
  <w:style w:type="character" w:styleId="Lienhypertexte">
    <w:name w:val="Hyperlink"/>
    <w:basedOn w:val="Policepardfaut"/>
    <w:uiPriority w:val="99"/>
    <w:unhideWhenUsed/>
    <w:rsid w:val="0035720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7205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paragraph" w:customStyle="1" w:styleId="Default">
    <w:name w:val="Default"/>
    <w:rsid w:val="0033580B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IATED-References">
    <w:name w:val="IATED-References"/>
    <w:basedOn w:val="Titre"/>
    <w:autoRedefine/>
    <w:qFormat/>
    <w:rsid w:val="00BB51EF"/>
    <w:pPr>
      <w:numPr>
        <w:numId w:val="10"/>
      </w:numPr>
      <w:tabs>
        <w:tab w:val="left" w:pos="567"/>
      </w:tabs>
      <w:spacing w:before="120" w:after="120"/>
      <w:contextualSpacing w:val="0"/>
      <w:jc w:val="both"/>
    </w:pPr>
    <w:rPr>
      <w:rFonts w:asciiTheme="minorHAnsi" w:eastAsia="Arial" w:hAnsiTheme="minorHAnsi" w:cs="Arial"/>
      <w:spacing w:val="0"/>
      <w:kern w:val="0"/>
      <w:sz w:val="24"/>
      <w:szCs w:val="24"/>
      <w:lang w:eastAsia="es-ES"/>
    </w:rPr>
  </w:style>
  <w:style w:type="paragraph" w:styleId="Titre">
    <w:name w:val="Title"/>
    <w:basedOn w:val="Normal"/>
    <w:next w:val="Normal"/>
    <w:link w:val="TitreCar"/>
    <w:uiPriority w:val="10"/>
    <w:qFormat/>
    <w:rsid w:val="00DE5F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0A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C5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B051D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51DC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51DC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51D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51D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A318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6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-rg">
    <w:name w:val="s-rg"/>
    <w:basedOn w:val="Policepardfaut"/>
    <w:rsid w:val="00A61704"/>
  </w:style>
  <w:style w:type="character" w:customStyle="1" w:styleId="evalnote">
    <w:name w:val="eval_note"/>
    <w:basedOn w:val="Policepardfaut"/>
    <w:rsid w:val="0069644E"/>
  </w:style>
  <w:style w:type="character" w:customStyle="1" w:styleId="noteindice">
    <w:name w:val="note_indice"/>
    <w:basedOn w:val="Policepardfaut"/>
    <w:rsid w:val="0069644E"/>
  </w:style>
  <w:style w:type="character" w:customStyle="1" w:styleId="evalreviewer">
    <w:name w:val="eval_reviewer"/>
    <w:basedOn w:val="Policepardfaut"/>
    <w:rsid w:val="0069644E"/>
  </w:style>
  <w:style w:type="character" w:customStyle="1" w:styleId="evalaction">
    <w:name w:val="eval_action"/>
    <w:basedOn w:val="Policepardfaut"/>
    <w:rsid w:val="0069644E"/>
  </w:style>
  <w:style w:type="character" w:customStyle="1" w:styleId="evaldate">
    <w:name w:val="eval_date"/>
    <w:basedOn w:val="Policepardfaut"/>
    <w:rsid w:val="0069644E"/>
  </w:style>
  <w:style w:type="character" w:customStyle="1" w:styleId="evalcrittitle">
    <w:name w:val="eval_crit_title"/>
    <w:basedOn w:val="Policepardfaut"/>
    <w:rsid w:val="0069644E"/>
  </w:style>
  <w:style w:type="character" w:customStyle="1" w:styleId="evalcritvalue">
    <w:name w:val="eval_crit_value"/>
    <w:basedOn w:val="Policepardfaut"/>
    <w:rsid w:val="0069644E"/>
  </w:style>
  <w:style w:type="character" w:styleId="Lienhypertextesuivi">
    <w:name w:val="FollowedHyperlink"/>
    <w:basedOn w:val="Policepardfaut"/>
    <w:uiPriority w:val="99"/>
    <w:semiHidden/>
    <w:unhideWhenUsed/>
    <w:rsid w:val="00FB418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D3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357205"/>
  </w:style>
  <w:style w:type="character" w:customStyle="1" w:styleId="il">
    <w:name w:val="il"/>
    <w:basedOn w:val="Caratterepredefinitoparagrafo"/>
    <w:rsid w:val="00357205"/>
  </w:style>
  <w:style w:type="character" w:styleId="Collegamentoipertestuale">
    <w:name w:val="Hyperlink"/>
    <w:basedOn w:val="Caratterepredefinitoparagrafo"/>
    <w:uiPriority w:val="99"/>
    <w:unhideWhenUsed/>
    <w:rsid w:val="0035720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57205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paragraph" w:customStyle="1" w:styleId="Default">
    <w:name w:val="Default"/>
    <w:rsid w:val="0033580B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IATED-References">
    <w:name w:val="IATED-References"/>
    <w:basedOn w:val="Titolo"/>
    <w:autoRedefine/>
    <w:qFormat/>
    <w:rsid w:val="00BB51EF"/>
    <w:pPr>
      <w:numPr>
        <w:numId w:val="10"/>
      </w:numPr>
      <w:tabs>
        <w:tab w:val="left" w:pos="567"/>
      </w:tabs>
      <w:spacing w:before="120" w:after="120"/>
      <w:contextualSpacing w:val="0"/>
      <w:jc w:val="both"/>
    </w:pPr>
    <w:rPr>
      <w:rFonts w:asciiTheme="minorHAnsi" w:eastAsia="Arial" w:hAnsiTheme="minorHAnsi" w:cs="Arial"/>
      <w:spacing w:val="0"/>
      <w:kern w:val="0"/>
      <w:sz w:val="24"/>
      <w:szCs w:val="24"/>
      <w:lang w:eastAsia="es-E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5F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DE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A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0AC5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B051D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51DC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B051D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51D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51D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318E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A6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-rg">
    <w:name w:val="s-rg"/>
    <w:basedOn w:val="Caratterepredefinitoparagrafo"/>
    <w:rsid w:val="00A61704"/>
  </w:style>
  <w:style w:type="character" w:customStyle="1" w:styleId="evalnote">
    <w:name w:val="eval_note"/>
    <w:basedOn w:val="Caratterepredefinitoparagrafo"/>
    <w:rsid w:val="0069644E"/>
  </w:style>
  <w:style w:type="character" w:customStyle="1" w:styleId="noteindice">
    <w:name w:val="note_indice"/>
    <w:basedOn w:val="Caratterepredefinitoparagrafo"/>
    <w:rsid w:val="0069644E"/>
  </w:style>
  <w:style w:type="character" w:customStyle="1" w:styleId="evalreviewer">
    <w:name w:val="eval_reviewer"/>
    <w:basedOn w:val="Caratterepredefinitoparagrafo"/>
    <w:rsid w:val="0069644E"/>
  </w:style>
  <w:style w:type="character" w:customStyle="1" w:styleId="evalaction">
    <w:name w:val="eval_action"/>
    <w:basedOn w:val="Caratterepredefinitoparagrafo"/>
    <w:rsid w:val="0069644E"/>
  </w:style>
  <w:style w:type="character" w:customStyle="1" w:styleId="evaldate">
    <w:name w:val="eval_date"/>
    <w:basedOn w:val="Caratterepredefinitoparagrafo"/>
    <w:rsid w:val="0069644E"/>
  </w:style>
  <w:style w:type="character" w:customStyle="1" w:styleId="evalcrittitle">
    <w:name w:val="eval_crit_title"/>
    <w:basedOn w:val="Caratterepredefinitoparagrafo"/>
    <w:rsid w:val="0069644E"/>
  </w:style>
  <w:style w:type="character" w:customStyle="1" w:styleId="evalcritvalue">
    <w:name w:val="eval_crit_value"/>
    <w:basedOn w:val="Caratterepredefinitoparagrafo"/>
    <w:rsid w:val="0069644E"/>
  </w:style>
  <w:style w:type="character" w:styleId="Collegamentovisitato">
    <w:name w:val="FollowedHyperlink"/>
    <w:basedOn w:val="Caratterepredefinitoparagrafo"/>
    <w:uiPriority w:val="99"/>
    <w:semiHidden/>
    <w:unhideWhenUsed/>
    <w:rsid w:val="00FB418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55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07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03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96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46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30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8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119319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484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74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2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515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408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65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7842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803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315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3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212396">
                                                                                                              <w:marLeft w:val="45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284040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7822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653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5279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8998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828889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08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0856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23141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36236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23821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68606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93929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71901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71395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55865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24141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98969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58871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0175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81741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2814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330815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829802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06184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244274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784139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2749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9485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695151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3012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6216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63933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74034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81623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65931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36305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90737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81075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28647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275744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04938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91394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419">
          <w:marLeft w:val="0"/>
          <w:marRight w:val="0"/>
          <w:marTop w:val="0"/>
          <w:marBottom w:val="0"/>
          <w:divBdr>
            <w:top w:val="dotted" w:sz="4" w:space="3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2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9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c.europa.eu/social/BlobServlet?docId=13388&amp;langId=en" TargetMode="External"/><Relationship Id="rId7" Type="http://schemas.openxmlformats.org/officeDocument/2006/relationships/hyperlink" Target="http://ec.europa.eu/social/BlobServlet?docId=13391&amp;langId=e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53C8-266D-5747-B33F-D4D825E3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949</Words>
  <Characters>5410</Characters>
  <Application>Microsoft Macintosh Word</Application>
  <DocSecurity>0</DocSecurity>
  <Lines>45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Ius</dc:creator>
  <cp:keywords/>
  <dc:description/>
  <cp:lastModifiedBy>Véronique Francis</cp:lastModifiedBy>
  <cp:revision>3</cp:revision>
  <dcterms:created xsi:type="dcterms:W3CDTF">2016-04-12T21:18:00Z</dcterms:created>
  <dcterms:modified xsi:type="dcterms:W3CDTF">2016-04-14T16:24:00Z</dcterms:modified>
</cp:coreProperties>
</file>